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56" w:rsidRPr="00880B56" w:rsidRDefault="00880B56" w:rsidP="001756F6">
      <w:pPr>
        <w:overflowPunct w:val="0"/>
        <w:autoSpaceDE w:val="0"/>
        <w:spacing w:after="0" w:line="240" w:lineRule="auto"/>
        <w:jc w:val="right"/>
        <w:rPr>
          <w:rFonts w:asciiTheme="minorHAnsi" w:hAnsiTheme="minorHAnsi" w:cstheme="minorHAnsi"/>
          <w:b/>
          <w:color w:val="auto"/>
          <w:sz w:val="24"/>
          <w:szCs w:val="24"/>
          <w:lang w:val="ro-RO"/>
        </w:rPr>
      </w:pPr>
      <w:bookmarkStart w:id="0" w:name="_GoBack"/>
      <w:bookmarkEnd w:id="0"/>
      <w:r w:rsidRPr="00880B56">
        <w:rPr>
          <w:rFonts w:asciiTheme="minorHAnsi" w:hAnsiTheme="minorHAnsi" w:cstheme="minorHAnsi"/>
          <w:b/>
          <w:color w:val="auto"/>
          <w:sz w:val="24"/>
          <w:szCs w:val="24"/>
          <w:lang w:val="ro-RO"/>
        </w:rPr>
        <w:t>FORMULAR 1</w:t>
      </w:r>
    </w:p>
    <w:p w:rsidR="00880B56" w:rsidRPr="00880B56" w:rsidRDefault="00880B56" w:rsidP="001756F6">
      <w:pPr>
        <w:overflowPunct w:val="0"/>
        <w:autoSpaceDE w:val="0"/>
        <w:spacing w:after="0" w:line="240" w:lineRule="auto"/>
        <w:jc w:val="right"/>
        <w:rPr>
          <w:rFonts w:asciiTheme="minorHAnsi" w:eastAsia="MS Mincho" w:hAnsiTheme="minorHAnsi" w:cstheme="minorHAnsi"/>
          <w:color w:val="auto"/>
          <w:sz w:val="24"/>
          <w:szCs w:val="24"/>
          <w:lang w:val="it-IT" w:eastAsia="ar-SA"/>
        </w:rPr>
      </w:pPr>
    </w:p>
    <w:p w:rsidR="00880B56" w:rsidRPr="00880B56" w:rsidRDefault="00880B56" w:rsidP="001756F6">
      <w:pPr>
        <w:overflowPunct w:val="0"/>
        <w:autoSpaceDE w:val="0"/>
        <w:spacing w:after="0" w:line="240" w:lineRule="auto"/>
        <w:jc w:val="right"/>
        <w:rPr>
          <w:rFonts w:asciiTheme="minorHAnsi" w:eastAsia="MS Mincho" w:hAnsiTheme="minorHAnsi" w:cstheme="minorHAnsi"/>
          <w:color w:val="auto"/>
          <w:sz w:val="24"/>
          <w:szCs w:val="24"/>
          <w:lang w:val="it-IT" w:eastAsia="ar-SA"/>
        </w:rPr>
      </w:pPr>
      <w:r w:rsidRPr="00880B56">
        <w:rPr>
          <w:rFonts w:asciiTheme="minorHAnsi" w:eastAsia="MS Mincho" w:hAnsiTheme="minorHAnsi" w:cstheme="minorHAnsi"/>
          <w:color w:val="auto"/>
          <w:sz w:val="24"/>
          <w:szCs w:val="24"/>
          <w:lang w:val="it-IT" w:eastAsia="ar-SA"/>
        </w:rPr>
        <w:t>Inregistrată la Achizitor........................................</w:t>
      </w:r>
    </w:p>
    <w:p w:rsidR="00880B56" w:rsidRPr="00880B56" w:rsidRDefault="00880B56" w:rsidP="001756F6">
      <w:pPr>
        <w:overflowPunct w:val="0"/>
        <w:autoSpaceDE w:val="0"/>
        <w:spacing w:after="0" w:line="240" w:lineRule="auto"/>
        <w:jc w:val="right"/>
        <w:rPr>
          <w:rFonts w:asciiTheme="minorHAnsi" w:eastAsia="MS Mincho" w:hAnsiTheme="minorHAnsi" w:cstheme="minorHAnsi"/>
          <w:color w:val="auto"/>
          <w:sz w:val="24"/>
          <w:szCs w:val="24"/>
          <w:lang w:val="it-IT" w:eastAsia="ar-SA"/>
        </w:rPr>
      </w:pPr>
      <w:r w:rsidRPr="00880B56">
        <w:rPr>
          <w:rFonts w:asciiTheme="minorHAnsi" w:eastAsia="MS Mincho" w:hAnsiTheme="minorHAnsi" w:cstheme="minorHAnsi"/>
          <w:color w:val="auto"/>
          <w:sz w:val="24"/>
          <w:szCs w:val="24"/>
          <w:lang w:val="it-IT" w:eastAsia="ar-SA"/>
        </w:rPr>
        <w:t>Nr. .......... / ………………….</w:t>
      </w:r>
    </w:p>
    <w:p w:rsidR="00880B56" w:rsidRPr="00880B56" w:rsidRDefault="00880B56" w:rsidP="001756F6">
      <w:pPr>
        <w:overflowPunct w:val="0"/>
        <w:autoSpaceDE w:val="0"/>
        <w:spacing w:after="0" w:line="240" w:lineRule="auto"/>
        <w:jc w:val="both"/>
        <w:rPr>
          <w:rFonts w:asciiTheme="minorHAnsi" w:eastAsia="Times New Roman" w:hAnsiTheme="minorHAnsi" w:cstheme="minorHAnsi"/>
          <w:color w:val="auto"/>
          <w:sz w:val="24"/>
          <w:szCs w:val="24"/>
          <w:lang w:val="it-IT" w:eastAsia="ar-SA"/>
        </w:rPr>
      </w:pPr>
    </w:p>
    <w:p w:rsidR="00880B56" w:rsidRPr="00880B56" w:rsidRDefault="00880B56" w:rsidP="001756F6">
      <w:pPr>
        <w:overflowPunct w:val="0"/>
        <w:autoSpaceDE w:val="0"/>
        <w:spacing w:after="0" w:line="240" w:lineRule="auto"/>
        <w:jc w:val="both"/>
        <w:rPr>
          <w:rFonts w:asciiTheme="minorHAnsi" w:eastAsia="MS Mincho" w:hAnsiTheme="minorHAnsi" w:cstheme="minorHAnsi"/>
          <w:color w:val="auto"/>
          <w:sz w:val="24"/>
          <w:szCs w:val="24"/>
          <w:lang w:val="it-IT" w:eastAsia="ar-SA"/>
        </w:rPr>
      </w:pPr>
      <w:r w:rsidRPr="00880B56">
        <w:rPr>
          <w:rFonts w:asciiTheme="minorHAnsi" w:eastAsia="Times New Roman" w:hAnsiTheme="minorHAnsi" w:cstheme="minorHAnsi"/>
          <w:color w:val="auto"/>
          <w:sz w:val="24"/>
          <w:szCs w:val="24"/>
          <w:lang w:val="it-IT" w:eastAsia="ar-SA"/>
        </w:rPr>
        <w:t>OFERTANTUL:...................................................</w:t>
      </w:r>
    </w:p>
    <w:p w:rsidR="00880B56" w:rsidRPr="00880B56" w:rsidRDefault="00880B56" w:rsidP="001756F6">
      <w:pPr>
        <w:overflowPunct w:val="0"/>
        <w:autoSpaceDE w:val="0"/>
        <w:spacing w:after="0" w:line="240" w:lineRule="auto"/>
        <w:jc w:val="both"/>
        <w:rPr>
          <w:rFonts w:asciiTheme="minorHAnsi" w:eastAsia="MS Mincho" w:hAnsiTheme="minorHAnsi" w:cstheme="minorHAnsi"/>
          <w:color w:val="auto"/>
          <w:sz w:val="24"/>
          <w:szCs w:val="24"/>
          <w:lang w:val="it-IT" w:eastAsia="ar-SA"/>
        </w:rPr>
      </w:pPr>
      <w:r w:rsidRPr="00880B56">
        <w:rPr>
          <w:rFonts w:asciiTheme="minorHAnsi" w:eastAsia="MS Mincho" w:hAnsiTheme="minorHAnsi" w:cstheme="minorHAnsi"/>
          <w:color w:val="auto"/>
          <w:sz w:val="24"/>
          <w:szCs w:val="24"/>
          <w:lang w:val="it-IT" w:eastAsia="ar-SA"/>
        </w:rPr>
        <w:t>Adresa: ............................................................</w:t>
      </w:r>
    </w:p>
    <w:p w:rsidR="00880B56" w:rsidRPr="00880B56" w:rsidRDefault="00880B56" w:rsidP="001756F6">
      <w:pPr>
        <w:overflowPunct w:val="0"/>
        <w:autoSpaceDE w:val="0"/>
        <w:spacing w:after="0" w:line="240" w:lineRule="auto"/>
        <w:jc w:val="both"/>
        <w:rPr>
          <w:rFonts w:asciiTheme="minorHAnsi" w:eastAsia="MS Mincho" w:hAnsiTheme="minorHAnsi" w:cstheme="minorHAnsi"/>
          <w:color w:val="auto"/>
          <w:sz w:val="24"/>
          <w:szCs w:val="24"/>
          <w:lang w:val="it-IT" w:eastAsia="ar-SA"/>
        </w:rPr>
      </w:pPr>
      <w:r w:rsidRPr="00880B56">
        <w:rPr>
          <w:rFonts w:asciiTheme="minorHAnsi" w:eastAsia="MS Mincho" w:hAnsiTheme="minorHAnsi" w:cstheme="minorHAnsi"/>
          <w:color w:val="auto"/>
          <w:sz w:val="24"/>
          <w:szCs w:val="24"/>
          <w:lang w:val="it-IT" w:eastAsia="ar-SA"/>
        </w:rPr>
        <w:t>Telefon: .........................</w:t>
      </w:r>
    </w:p>
    <w:p w:rsidR="00880B56" w:rsidRPr="00880B56" w:rsidRDefault="00880B56" w:rsidP="001756F6">
      <w:pPr>
        <w:overflowPunct w:val="0"/>
        <w:autoSpaceDE w:val="0"/>
        <w:spacing w:after="0" w:line="240" w:lineRule="auto"/>
        <w:jc w:val="both"/>
        <w:rPr>
          <w:rFonts w:asciiTheme="minorHAnsi" w:eastAsia="MS Mincho" w:hAnsiTheme="minorHAnsi" w:cstheme="minorHAnsi"/>
          <w:color w:val="auto"/>
          <w:sz w:val="24"/>
          <w:szCs w:val="24"/>
          <w:lang w:val="it-IT" w:eastAsia="ar-SA"/>
        </w:rPr>
      </w:pPr>
      <w:r w:rsidRPr="00880B56">
        <w:rPr>
          <w:rFonts w:asciiTheme="minorHAnsi" w:eastAsia="MS Mincho" w:hAnsiTheme="minorHAnsi" w:cstheme="minorHAnsi"/>
          <w:color w:val="auto"/>
          <w:sz w:val="24"/>
          <w:szCs w:val="24"/>
          <w:lang w:val="it-IT" w:eastAsia="ar-SA"/>
        </w:rPr>
        <w:t>Fax: ...............................</w:t>
      </w:r>
    </w:p>
    <w:p w:rsidR="00880B56" w:rsidRPr="00880B56" w:rsidRDefault="00880B56" w:rsidP="001756F6">
      <w:pPr>
        <w:overflowPunct w:val="0"/>
        <w:autoSpaceDE w:val="0"/>
        <w:spacing w:after="0" w:line="240" w:lineRule="auto"/>
        <w:ind w:firstLine="0"/>
        <w:jc w:val="both"/>
        <w:rPr>
          <w:rFonts w:asciiTheme="minorHAnsi" w:eastAsia="Times New Roman" w:hAnsiTheme="minorHAnsi" w:cstheme="minorHAnsi"/>
          <w:b/>
          <w:color w:val="auto"/>
          <w:sz w:val="24"/>
          <w:szCs w:val="24"/>
          <w:lang w:val="it-IT" w:eastAsia="ar-SA"/>
        </w:rPr>
      </w:pPr>
    </w:p>
    <w:p w:rsidR="00880B56" w:rsidRDefault="00880B56" w:rsidP="001756F6">
      <w:pPr>
        <w:overflowPunct w:val="0"/>
        <w:autoSpaceDE w:val="0"/>
        <w:spacing w:after="0" w:line="240" w:lineRule="auto"/>
        <w:jc w:val="center"/>
        <w:rPr>
          <w:rFonts w:asciiTheme="minorHAnsi" w:eastAsia="Times New Roman" w:hAnsiTheme="minorHAnsi" w:cstheme="minorHAnsi"/>
          <w:b/>
          <w:color w:val="auto"/>
          <w:sz w:val="24"/>
          <w:szCs w:val="24"/>
          <w:lang w:val="it-IT" w:eastAsia="ar-SA"/>
        </w:rPr>
      </w:pPr>
      <w:r w:rsidRPr="00880B56">
        <w:rPr>
          <w:rFonts w:asciiTheme="minorHAnsi" w:eastAsia="Times New Roman" w:hAnsiTheme="minorHAnsi" w:cstheme="minorHAnsi"/>
          <w:b/>
          <w:color w:val="auto"/>
          <w:sz w:val="24"/>
          <w:szCs w:val="24"/>
          <w:lang w:val="it-IT" w:eastAsia="ar-SA"/>
        </w:rPr>
        <w:t>SCRISOARE DE ÎNAINTARE</w:t>
      </w:r>
    </w:p>
    <w:p w:rsidR="00880B56" w:rsidRPr="00880B56" w:rsidRDefault="00880B56" w:rsidP="001756F6">
      <w:pPr>
        <w:overflowPunct w:val="0"/>
        <w:autoSpaceDE w:val="0"/>
        <w:spacing w:after="0" w:line="240" w:lineRule="auto"/>
        <w:jc w:val="center"/>
        <w:rPr>
          <w:rFonts w:asciiTheme="minorHAnsi" w:eastAsia="Times New Roman" w:hAnsiTheme="minorHAnsi" w:cstheme="minorHAnsi"/>
          <w:b/>
          <w:color w:val="auto"/>
          <w:sz w:val="24"/>
          <w:szCs w:val="24"/>
          <w:lang w:val="it-IT" w:eastAsia="ar-SA"/>
        </w:rPr>
      </w:pPr>
    </w:p>
    <w:p w:rsidR="00880B56" w:rsidRPr="00880B56" w:rsidRDefault="00880B56" w:rsidP="001756F6">
      <w:pPr>
        <w:autoSpaceDE w:val="0"/>
        <w:adjustRightInd w:val="0"/>
        <w:spacing w:after="0" w:line="240" w:lineRule="auto"/>
        <w:jc w:val="both"/>
        <w:rPr>
          <w:rFonts w:asciiTheme="minorHAnsi" w:hAnsiTheme="minorHAnsi" w:cstheme="minorHAnsi"/>
          <w:b/>
          <w:bCs/>
          <w:color w:val="auto"/>
          <w:sz w:val="24"/>
          <w:szCs w:val="24"/>
          <w:lang w:val="ro-RO"/>
        </w:rPr>
      </w:pPr>
      <w:r w:rsidRPr="00880B56">
        <w:rPr>
          <w:rFonts w:asciiTheme="minorHAnsi" w:eastAsia="Times New Roman" w:hAnsiTheme="minorHAnsi" w:cstheme="minorHAnsi"/>
          <w:color w:val="auto"/>
          <w:sz w:val="24"/>
          <w:szCs w:val="24"/>
          <w:lang w:val="ro-RO" w:eastAsia="ar-SA"/>
        </w:rPr>
        <w:t xml:space="preserve">Către: </w:t>
      </w:r>
      <w:r>
        <w:rPr>
          <w:rFonts w:asciiTheme="minorHAnsi" w:hAnsiTheme="minorHAnsi" w:cstheme="minorHAnsi"/>
          <w:b/>
          <w:bCs/>
          <w:color w:val="auto"/>
          <w:sz w:val="24"/>
          <w:szCs w:val="24"/>
          <w:lang w:val="ro-RO"/>
        </w:rPr>
        <w:t>Asociația HoltIS</w:t>
      </w:r>
    </w:p>
    <w:p w:rsidR="00880B56" w:rsidRPr="00880B56" w:rsidRDefault="00880B56" w:rsidP="001756F6">
      <w:pPr>
        <w:overflowPunct w:val="0"/>
        <w:autoSpaceDE w:val="0"/>
        <w:spacing w:after="0" w:line="240" w:lineRule="auto"/>
        <w:jc w:val="both"/>
        <w:rPr>
          <w:rFonts w:asciiTheme="minorHAnsi" w:eastAsia="Times New Roman" w:hAnsiTheme="minorHAnsi" w:cstheme="minorHAnsi"/>
          <w:color w:val="auto"/>
          <w:sz w:val="24"/>
          <w:szCs w:val="24"/>
          <w:lang w:val="ro-RO" w:eastAsia="ar-SA"/>
        </w:rPr>
      </w:pPr>
    </w:p>
    <w:p w:rsidR="00880B56" w:rsidRPr="00880B56" w:rsidRDefault="00880B56" w:rsidP="001756F6">
      <w:pPr>
        <w:overflowPunct w:val="0"/>
        <w:autoSpaceDE w:val="0"/>
        <w:spacing w:after="0" w:line="240" w:lineRule="auto"/>
        <w:jc w:val="both"/>
        <w:rPr>
          <w:rFonts w:asciiTheme="minorHAnsi" w:eastAsia="Times New Roman" w:hAnsiTheme="minorHAnsi" w:cstheme="minorHAnsi"/>
          <w:color w:val="auto"/>
          <w:sz w:val="24"/>
          <w:szCs w:val="24"/>
          <w:lang w:val="it-IT" w:eastAsia="ar-SA"/>
        </w:rPr>
      </w:pPr>
      <w:r w:rsidRPr="00880B56">
        <w:rPr>
          <w:rFonts w:asciiTheme="minorHAnsi" w:eastAsia="Times New Roman" w:hAnsiTheme="minorHAnsi" w:cstheme="minorHAnsi"/>
          <w:color w:val="auto"/>
          <w:sz w:val="24"/>
          <w:szCs w:val="24"/>
          <w:lang w:val="it-IT" w:eastAsia="ar-SA"/>
        </w:rPr>
        <w:t xml:space="preserve">Ca urmare a </w:t>
      </w:r>
      <w:proofErr w:type="spellStart"/>
      <w:r w:rsidRPr="00880B56">
        <w:rPr>
          <w:rFonts w:asciiTheme="minorHAnsi" w:eastAsia="Times New Roman" w:hAnsiTheme="minorHAnsi" w:cstheme="minorHAnsi"/>
          <w:color w:val="auto"/>
          <w:sz w:val="24"/>
          <w:szCs w:val="24"/>
          <w:lang w:val="fr-FR" w:eastAsia="ar-SA"/>
        </w:rPr>
        <w:t>Cererii</w:t>
      </w:r>
      <w:proofErr w:type="spellEnd"/>
      <w:r w:rsidRPr="00880B56">
        <w:rPr>
          <w:rFonts w:asciiTheme="minorHAnsi" w:eastAsia="Times New Roman" w:hAnsiTheme="minorHAnsi" w:cstheme="minorHAnsi"/>
          <w:color w:val="auto"/>
          <w:sz w:val="24"/>
          <w:szCs w:val="24"/>
          <w:lang w:val="fr-FR" w:eastAsia="ar-SA"/>
        </w:rPr>
        <w:t xml:space="preserve"> de </w:t>
      </w:r>
      <w:proofErr w:type="spellStart"/>
      <w:r w:rsidRPr="00880B56">
        <w:rPr>
          <w:rFonts w:asciiTheme="minorHAnsi" w:eastAsia="Times New Roman" w:hAnsiTheme="minorHAnsi" w:cstheme="minorHAnsi"/>
          <w:color w:val="auto"/>
          <w:sz w:val="24"/>
          <w:szCs w:val="24"/>
          <w:lang w:val="fr-FR" w:eastAsia="ar-SA"/>
        </w:rPr>
        <w:t>ofertă</w:t>
      </w:r>
      <w:proofErr w:type="spellEnd"/>
      <w:r w:rsidRPr="00880B56">
        <w:rPr>
          <w:rFonts w:asciiTheme="minorHAnsi" w:eastAsia="Times New Roman" w:hAnsiTheme="minorHAnsi" w:cstheme="minorHAnsi"/>
          <w:color w:val="auto"/>
          <w:sz w:val="24"/>
          <w:szCs w:val="24"/>
          <w:lang w:val="fr-FR" w:eastAsia="ar-SA"/>
        </w:rPr>
        <w:t xml:space="preserve"> nr. ………………..</w:t>
      </w:r>
      <w:r w:rsidRPr="00880B56">
        <w:rPr>
          <w:rFonts w:asciiTheme="minorHAnsi" w:eastAsia="Times New Roman" w:hAnsiTheme="minorHAnsi" w:cstheme="minorHAnsi"/>
          <w:color w:val="auto"/>
          <w:sz w:val="24"/>
          <w:szCs w:val="24"/>
          <w:lang w:val="it-IT" w:eastAsia="ar-SA"/>
        </w:rPr>
        <w:t xml:space="preserve"> privind atribuirea contractului</w:t>
      </w:r>
      <w:r w:rsidRPr="00880B56">
        <w:rPr>
          <w:rFonts w:asciiTheme="minorHAnsi" w:eastAsia="Times New Roman" w:hAnsiTheme="minorHAnsi" w:cstheme="minorHAnsi"/>
          <w:color w:val="auto"/>
          <w:sz w:val="24"/>
          <w:szCs w:val="24"/>
          <w:lang w:val="ro-RO" w:eastAsia="ar-SA"/>
        </w:rPr>
        <w:t xml:space="preserve"> de achiziție</w:t>
      </w:r>
      <w:r w:rsidRPr="00880B56">
        <w:rPr>
          <w:rFonts w:asciiTheme="minorHAnsi" w:eastAsia="Times New Roman" w:hAnsiTheme="minorHAnsi" w:cstheme="minorHAnsi"/>
          <w:color w:val="auto"/>
          <w:sz w:val="24"/>
          <w:szCs w:val="24"/>
          <w:lang w:val="it-IT" w:eastAsia="ar-SA"/>
        </w:rPr>
        <w:t xml:space="preserve"> </w:t>
      </w:r>
      <w:proofErr w:type="spellStart"/>
      <w:r w:rsidRPr="00FE4A27">
        <w:rPr>
          <w:rFonts w:asciiTheme="minorHAnsi" w:eastAsia="Times New Roman" w:hAnsiTheme="minorHAnsi"/>
          <w:b/>
          <w:bCs/>
          <w:i/>
          <w:color w:val="auto"/>
          <w:sz w:val="24"/>
          <w:szCs w:val="24"/>
          <w:lang w:val="fr-FR"/>
        </w:rPr>
        <w:t>Servicii</w:t>
      </w:r>
      <w:proofErr w:type="spellEnd"/>
      <w:r w:rsidRPr="00FE4A27">
        <w:rPr>
          <w:rFonts w:asciiTheme="minorHAnsi" w:eastAsia="Times New Roman" w:hAnsiTheme="minorHAnsi"/>
          <w:b/>
          <w:bCs/>
          <w:i/>
          <w:color w:val="auto"/>
          <w:sz w:val="24"/>
          <w:szCs w:val="24"/>
          <w:lang w:val="fr-FR"/>
        </w:rPr>
        <w:t xml:space="preserve"> de </w:t>
      </w:r>
      <w:proofErr w:type="spellStart"/>
      <w:r w:rsidRPr="00FE4A27">
        <w:rPr>
          <w:rFonts w:asciiTheme="minorHAnsi" w:eastAsia="Times New Roman" w:hAnsiTheme="minorHAnsi"/>
          <w:b/>
          <w:bCs/>
          <w:i/>
          <w:color w:val="auto"/>
          <w:sz w:val="24"/>
          <w:szCs w:val="24"/>
          <w:lang w:val="fr-FR"/>
        </w:rPr>
        <w:t>contabilitate</w:t>
      </w:r>
      <w:proofErr w:type="spellEnd"/>
      <w:r w:rsidRPr="00FE4A27">
        <w:rPr>
          <w:rFonts w:asciiTheme="minorHAnsi" w:eastAsia="Times New Roman" w:hAnsiTheme="minorHAnsi"/>
          <w:b/>
          <w:bCs/>
          <w:i/>
          <w:color w:val="auto"/>
          <w:sz w:val="24"/>
          <w:szCs w:val="24"/>
          <w:lang w:val="fr-FR"/>
        </w:rPr>
        <w:t xml:space="preserve"> </w:t>
      </w:r>
      <w:proofErr w:type="spellStart"/>
      <w:r w:rsidRPr="00FE4A27">
        <w:rPr>
          <w:rFonts w:asciiTheme="minorHAnsi" w:hAnsiTheme="minorHAnsi"/>
          <w:b/>
          <w:i/>
          <w:color w:val="auto"/>
          <w:sz w:val="24"/>
          <w:szCs w:val="24"/>
          <w:lang w:val="fr-FR"/>
        </w:rPr>
        <w:t>pentru</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activitatea</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Asocia</w:t>
      </w:r>
      <w:proofErr w:type="spellEnd"/>
      <w:r w:rsidRPr="00FE4A27">
        <w:rPr>
          <w:rFonts w:asciiTheme="minorHAnsi" w:hAnsiTheme="minorHAnsi"/>
          <w:b/>
          <w:i/>
          <w:color w:val="auto"/>
          <w:sz w:val="24"/>
          <w:szCs w:val="24"/>
          <w:lang w:val="fr-FR"/>
        </w:rPr>
        <w:t>ț</w:t>
      </w:r>
      <w:proofErr w:type="spellStart"/>
      <w:r w:rsidRPr="00FE4A27">
        <w:rPr>
          <w:rFonts w:asciiTheme="minorHAnsi" w:hAnsiTheme="minorHAnsi"/>
          <w:b/>
          <w:i/>
          <w:color w:val="auto"/>
          <w:sz w:val="24"/>
          <w:szCs w:val="24"/>
          <w:lang w:val="fr-FR"/>
        </w:rPr>
        <w:t>iei</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HoltIS</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în</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cadrul</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proiectului</w:t>
      </w:r>
      <w:proofErr w:type="spellEnd"/>
      <w:r w:rsidRPr="00FE4A27">
        <w:rPr>
          <w:rFonts w:asciiTheme="minorHAnsi" w:hAnsiTheme="minorHAnsi"/>
          <w:b/>
          <w:i/>
          <w:color w:val="auto"/>
          <w:sz w:val="24"/>
          <w:szCs w:val="24"/>
          <w:lang w:val="fr-FR"/>
        </w:rPr>
        <w:t xml:space="preserve"> Școli </w:t>
      </w:r>
      <w:proofErr w:type="spellStart"/>
      <w:r w:rsidRPr="00FE4A27">
        <w:rPr>
          <w:rFonts w:asciiTheme="minorHAnsi" w:hAnsiTheme="minorHAnsi"/>
          <w:b/>
          <w:i/>
          <w:color w:val="auto"/>
          <w:sz w:val="24"/>
          <w:szCs w:val="24"/>
          <w:lang w:val="fr-FR"/>
        </w:rPr>
        <w:t>prietenoase</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în</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comunită</w:t>
      </w:r>
      <w:proofErr w:type="spellEnd"/>
      <w:r w:rsidRPr="00FE4A27">
        <w:rPr>
          <w:rFonts w:asciiTheme="minorHAnsi" w:hAnsiTheme="minorHAnsi"/>
          <w:b/>
          <w:i/>
          <w:color w:val="auto"/>
          <w:sz w:val="24"/>
          <w:szCs w:val="24"/>
          <w:lang w:val="fr-FR"/>
        </w:rPr>
        <w:t xml:space="preserve">ți </w:t>
      </w:r>
      <w:proofErr w:type="spellStart"/>
      <w:r w:rsidRPr="00FE4A27">
        <w:rPr>
          <w:rFonts w:asciiTheme="minorHAnsi" w:hAnsiTheme="minorHAnsi"/>
          <w:b/>
          <w:i/>
          <w:color w:val="auto"/>
          <w:sz w:val="24"/>
          <w:szCs w:val="24"/>
          <w:lang w:val="fr-FR"/>
        </w:rPr>
        <w:t>implicate</w:t>
      </w:r>
      <w:proofErr w:type="spellEnd"/>
      <w:r w:rsidRPr="00FE4A27">
        <w:rPr>
          <w:rFonts w:asciiTheme="minorHAnsi" w:hAnsiTheme="minorHAnsi"/>
          <w:b/>
          <w:i/>
          <w:color w:val="auto"/>
          <w:sz w:val="24"/>
          <w:szCs w:val="24"/>
          <w:lang w:val="fr-FR"/>
        </w:rPr>
        <w:t xml:space="preserve">, ID </w:t>
      </w:r>
      <w:proofErr w:type="spellStart"/>
      <w:r w:rsidRPr="00FE4A27">
        <w:rPr>
          <w:rFonts w:asciiTheme="minorHAnsi" w:hAnsiTheme="minorHAnsi"/>
          <w:b/>
          <w:i/>
          <w:color w:val="auto"/>
          <w:sz w:val="24"/>
          <w:szCs w:val="24"/>
          <w:lang w:val="fr-FR"/>
        </w:rPr>
        <w:t>Proiect</w:t>
      </w:r>
      <w:proofErr w:type="spellEnd"/>
      <w:r w:rsidRPr="00FE4A27">
        <w:rPr>
          <w:rFonts w:asciiTheme="minorHAnsi" w:hAnsiTheme="minorHAnsi"/>
          <w:b/>
          <w:i/>
          <w:color w:val="auto"/>
          <w:sz w:val="24"/>
          <w:szCs w:val="24"/>
          <w:lang w:val="fr-FR"/>
        </w:rPr>
        <w:t xml:space="preserve"> POCU 106616</w:t>
      </w:r>
      <w:r w:rsidRPr="00FE4A27">
        <w:rPr>
          <w:rFonts w:asciiTheme="minorHAnsi" w:eastAsia="Times New Roman" w:hAnsiTheme="minorHAnsi"/>
          <w:b/>
          <w:bCs/>
          <w:i/>
          <w:color w:val="auto"/>
          <w:sz w:val="24"/>
          <w:szCs w:val="24"/>
          <w:lang w:val="fr-FR"/>
        </w:rPr>
        <w:t xml:space="preserve"> – </w:t>
      </w:r>
      <w:proofErr w:type="spellStart"/>
      <w:r w:rsidRPr="00FE4A27">
        <w:rPr>
          <w:rFonts w:asciiTheme="minorHAnsi" w:eastAsia="Times New Roman" w:hAnsiTheme="minorHAnsi"/>
          <w:b/>
          <w:bCs/>
          <w:i/>
          <w:color w:val="auto"/>
          <w:sz w:val="24"/>
          <w:szCs w:val="24"/>
          <w:lang w:val="fr-FR"/>
        </w:rPr>
        <w:t>cod</w:t>
      </w:r>
      <w:proofErr w:type="spellEnd"/>
      <w:r w:rsidRPr="00FE4A27">
        <w:rPr>
          <w:rFonts w:asciiTheme="minorHAnsi" w:eastAsia="Times New Roman" w:hAnsiTheme="minorHAnsi"/>
          <w:b/>
          <w:bCs/>
          <w:i/>
          <w:color w:val="auto"/>
          <w:sz w:val="24"/>
          <w:szCs w:val="24"/>
          <w:lang w:val="fr-FR"/>
        </w:rPr>
        <w:t xml:space="preserve"> CPV 79211000-6 (</w:t>
      </w:r>
      <w:proofErr w:type="spellStart"/>
      <w:r w:rsidRPr="00FE4A27">
        <w:rPr>
          <w:rFonts w:asciiTheme="minorHAnsi" w:eastAsia="Times New Roman" w:hAnsiTheme="minorHAnsi"/>
          <w:b/>
          <w:bCs/>
          <w:i/>
          <w:color w:val="auto"/>
          <w:sz w:val="24"/>
          <w:szCs w:val="24"/>
          <w:lang w:val="fr-FR"/>
        </w:rPr>
        <w:t>Rev</w:t>
      </w:r>
      <w:proofErr w:type="spellEnd"/>
      <w:r w:rsidRPr="00FE4A27">
        <w:rPr>
          <w:rFonts w:asciiTheme="minorHAnsi" w:eastAsia="Times New Roman" w:hAnsiTheme="minorHAnsi"/>
          <w:b/>
          <w:bCs/>
          <w:i/>
          <w:color w:val="auto"/>
          <w:sz w:val="24"/>
          <w:szCs w:val="24"/>
          <w:lang w:val="fr-FR"/>
        </w:rPr>
        <w:t>. 2)</w:t>
      </w:r>
      <w:r>
        <w:rPr>
          <w:rFonts w:asciiTheme="minorHAnsi" w:eastAsia="Times New Roman" w:hAnsiTheme="minorHAnsi"/>
          <w:b/>
          <w:bCs/>
          <w:i/>
          <w:color w:val="auto"/>
          <w:sz w:val="24"/>
          <w:szCs w:val="24"/>
          <w:lang w:val="fr-FR"/>
        </w:rPr>
        <w:t xml:space="preserve">, </w:t>
      </w:r>
      <w:proofErr w:type="spellStart"/>
      <w:r>
        <w:rPr>
          <w:rFonts w:asciiTheme="minorHAnsi" w:eastAsia="Times New Roman" w:hAnsiTheme="minorHAnsi"/>
          <w:bCs/>
          <w:color w:val="auto"/>
          <w:sz w:val="24"/>
          <w:szCs w:val="24"/>
          <w:lang w:val="fr-FR"/>
        </w:rPr>
        <w:t>achizitor</w:t>
      </w:r>
      <w:proofErr w:type="spellEnd"/>
      <w:r>
        <w:rPr>
          <w:rFonts w:asciiTheme="minorHAnsi" w:eastAsia="Times New Roman" w:hAnsiTheme="minorHAnsi"/>
          <w:bCs/>
          <w:color w:val="auto"/>
          <w:sz w:val="24"/>
          <w:szCs w:val="24"/>
          <w:lang w:val="fr-FR"/>
        </w:rPr>
        <w:t xml:space="preserve"> </w:t>
      </w:r>
      <w:proofErr w:type="spellStart"/>
      <w:r>
        <w:rPr>
          <w:rFonts w:asciiTheme="minorHAnsi" w:eastAsia="Times New Roman" w:hAnsiTheme="minorHAnsi"/>
          <w:bCs/>
          <w:color w:val="auto"/>
          <w:sz w:val="24"/>
          <w:szCs w:val="24"/>
          <w:lang w:val="fr-FR"/>
        </w:rPr>
        <w:t>Asocia</w:t>
      </w:r>
      <w:proofErr w:type="spellEnd"/>
      <w:r>
        <w:rPr>
          <w:rFonts w:asciiTheme="minorHAnsi" w:eastAsia="Times New Roman" w:hAnsiTheme="minorHAnsi"/>
          <w:bCs/>
          <w:color w:val="auto"/>
          <w:sz w:val="24"/>
          <w:szCs w:val="24"/>
          <w:lang w:val="fr-FR"/>
        </w:rPr>
        <w:t>ț</w:t>
      </w:r>
      <w:proofErr w:type="spellStart"/>
      <w:r>
        <w:rPr>
          <w:rFonts w:asciiTheme="minorHAnsi" w:eastAsia="Times New Roman" w:hAnsiTheme="minorHAnsi"/>
          <w:bCs/>
          <w:color w:val="auto"/>
          <w:sz w:val="24"/>
          <w:szCs w:val="24"/>
          <w:lang w:val="fr-FR"/>
        </w:rPr>
        <w:t>ia</w:t>
      </w:r>
      <w:proofErr w:type="spellEnd"/>
      <w:r>
        <w:rPr>
          <w:rFonts w:asciiTheme="minorHAnsi" w:eastAsia="Times New Roman" w:hAnsiTheme="minorHAnsi"/>
          <w:bCs/>
          <w:color w:val="auto"/>
          <w:sz w:val="24"/>
          <w:szCs w:val="24"/>
          <w:lang w:val="fr-FR"/>
        </w:rPr>
        <w:t xml:space="preserve"> </w:t>
      </w:r>
      <w:proofErr w:type="spellStart"/>
      <w:r>
        <w:rPr>
          <w:rFonts w:asciiTheme="minorHAnsi" w:eastAsia="Times New Roman" w:hAnsiTheme="minorHAnsi"/>
          <w:bCs/>
          <w:color w:val="auto"/>
          <w:sz w:val="24"/>
          <w:szCs w:val="24"/>
          <w:lang w:val="fr-FR"/>
        </w:rPr>
        <w:t>HoltIS</w:t>
      </w:r>
      <w:proofErr w:type="spellEnd"/>
      <w:r>
        <w:rPr>
          <w:rFonts w:asciiTheme="minorHAnsi" w:eastAsia="Times New Roman" w:hAnsiTheme="minorHAnsi"/>
          <w:bCs/>
          <w:color w:val="auto"/>
          <w:sz w:val="24"/>
          <w:szCs w:val="24"/>
          <w:lang w:val="fr-FR"/>
        </w:rPr>
        <w:t xml:space="preserve">, </w:t>
      </w:r>
      <w:proofErr w:type="spellStart"/>
      <w:r>
        <w:rPr>
          <w:rFonts w:asciiTheme="minorHAnsi" w:eastAsia="Times New Roman" w:hAnsiTheme="minorHAnsi"/>
          <w:bCs/>
          <w:color w:val="auto"/>
          <w:sz w:val="24"/>
          <w:szCs w:val="24"/>
          <w:lang w:val="fr-FR"/>
        </w:rPr>
        <w:t>noi</w:t>
      </w:r>
      <w:proofErr w:type="spellEnd"/>
      <w:r>
        <w:rPr>
          <w:rFonts w:asciiTheme="minorHAnsi" w:eastAsia="Times New Roman" w:hAnsiTheme="minorHAnsi"/>
          <w:bCs/>
          <w:color w:val="auto"/>
          <w:sz w:val="24"/>
          <w:szCs w:val="24"/>
          <w:lang w:val="fr-FR"/>
        </w:rPr>
        <w:t>, ………………….</w:t>
      </w:r>
      <w:r>
        <w:rPr>
          <w:rFonts w:asciiTheme="minorHAnsi" w:eastAsia="Times New Roman" w:hAnsiTheme="minorHAnsi" w:cstheme="minorHAnsi"/>
          <w:color w:val="auto"/>
          <w:sz w:val="24"/>
          <w:szCs w:val="24"/>
          <w:lang w:val="it-IT" w:eastAsia="ar-SA"/>
        </w:rPr>
        <w:t xml:space="preserve"> </w:t>
      </w:r>
      <w:r w:rsidRPr="00880B56">
        <w:rPr>
          <w:rFonts w:asciiTheme="minorHAnsi" w:eastAsia="Times New Roman" w:hAnsiTheme="minorHAnsi" w:cstheme="minorHAnsi"/>
          <w:color w:val="auto"/>
          <w:sz w:val="24"/>
          <w:szCs w:val="24"/>
          <w:lang w:val="it-IT" w:eastAsia="ar-SA"/>
        </w:rPr>
        <w:t>vă transmitem alăturat următoarele:</w:t>
      </w:r>
    </w:p>
    <w:p w:rsidR="00880B56" w:rsidRPr="00880B56" w:rsidRDefault="00880B56" w:rsidP="001756F6">
      <w:pPr>
        <w:overflowPunct w:val="0"/>
        <w:autoSpaceDE w:val="0"/>
        <w:spacing w:after="0" w:line="240" w:lineRule="auto"/>
        <w:jc w:val="both"/>
        <w:rPr>
          <w:rFonts w:asciiTheme="minorHAnsi" w:eastAsia="Times New Roman" w:hAnsiTheme="minorHAnsi" w:cstheme="minorHAnsi"/>
          <w:b/>
          <w:color w:val="auto"/>
          <w:sz w:val="24"/>
          <w:szCs w:val="24"/>
          <w:lang w:eastAsia="ar-SA"/>
        </w:rPr>
      </w:pPr>
    </w:p>
    <w:p w:rsidR="00880B56" w:rsidRPr="00880B56" w:rsidRDefault="00880B56" w:rsidP="001756F6">
      <w:pPr>
        <w:overflowPunct w:val="0"/>
        <w:autoSpaceDE w:val="0"/>
        <w:spacing w:after="0" w:line="240" w:lineRule="auto"/>
        <w:jc w:val="both"/>
        <w:rPr>
          <w:rFonts w:asciiTheme="minorHAnsi" w:eastAsia="Times New Roman" w:hAnsiTheme="minorHAnsi" w:cstheme="minorHAnsi"/>
          <w:color w:val="auto"/>
          <w:sz w:val="24"/>
          <w:szCs w:val="24"/>
          <w:lang w:val="pt-BR" w:eastAsia="ar-SA"/>
        </w:rPr>
      </w:pPr>
      <w:r w:rsidRPr="00880B56">
        <w:rPr>
          <w:rFonts w:asciiTheme="minorHAnsi" w:eastAsia="Times New Roman" w:hAnsiTheme="minorHAnsi" w:cstheme="minorHAnsi"/>
          <w:color w:val="auto"/>
          <w:sz w:val="24"/>
          <w:szCs w:val="24"/>
          <w:lang w:val="pt-BR" w:eastAsia="ar-SA"/>
        </w:rPr>
        <w:t>Plicul sigilat şi marcat în mod vizibil, conținând, un exemplar original</w:t>
      </w:r>
      <w:r>
        <w:rPr>
          <w:rFonts w:asciiTheme="minorHAnsi" w:eastAsia="Times New Roman" w:hAnsiTheme="minorHAnsi" w:cstheme="minorHAnsi"/>
          <w:color w:val="auto"/>
          <w:sz w:val="24"/>
          <w:szCs w:val="24"/>
          <w:lang w:val="pt-BR" w:eastAsia="ar-SA"/>
        </w:rPr>
        <w:t xml:space="preserve"> al ofertei,</w:t>
      </w:r>
      <w:r w:rsidRPr="00880B56">
        <w:rPr>
          <w:rFonts w:asciiTheme="minorHAnsi" w:eastAsia="Times New Roman" w:hAnsiTheme="minorHAnsi" w:cstheme="minorHAnsi"/>
          <w:color w:val="auto"/>
          <w:sz w:val="24"/>
          <w:szCs w:val="24"/>
          <w:lang w:val="pt-BR" w:eastAsia="ar-SA"/>
        </w:rPr>
        <w:t xml:space="preserve"> în limba română, conținând:</w:t>
      </w:r>
    </w:p>
    <w:p w:rsidR="00880B56" w:rsidRPr="00880B56" w:rsidRDefault="00880B56" w:rsidP="001756F6">
      <w:pPr>
        <w:overflowPunct w:val="0"/>
        <w:autoSpaceDE w:val="0"/>
        <w:spacing w:after="0" w:line="240" w:lineRule="auto"/>
        <w:jc w:val="both"/>
        <w:rPr>
          <w:rFonts w:asciiTheme="minorHAnsi" w:eastAsia="Times New Roman" w:hAnsiTheme="minorHAnsi" w:cstheme="minorHAnsi"/>
          <w:color w:val="auto"/>
          <w:sz w:val="24"/>
          <w:szCs w:val="24"/>
          <w:lang w:eastAsia="ar-SA"/>
        </w:rPr>
      </w:pPr>
    </w:p>
    <w:p w:rsidR="00880B56" w:rsidRPr="00880B56" w:rsidRDefault="00880B56" w:rsidP="001756F6">
      <w:pPr>
        <w:overflowPunct w:val="0"/>
        <w:autoSpaceDE w:val="0"/>
        <w:spacing w:after="0" w:line="240" w:lineRule="auto"/>
        <w:jc w:val="both"/>
        <w:rPr>
          <w:rFonts w:asciiTheme="minorHAnsi" w:eastAsia="Times New Roman" w:hAnsiTheme="minorHAnsi" w:cstheme="minorHAnsi"/>
          <w:color w:val="auto"/>
          <w:sz w:val="24"/>
          <w:szCs w:val="24"/>
          <w:lang w:val="pt-BR" w:eastAsia="ar-SA"/>
        </w:rPr>
      </w:pPr>
      <w:r w:rsidRPr="00880B56">
        <w:rPr>
          <w:rFonts w:asciiTheme="minorHAnsi" w:eastAsia="Times New Roman" w:hAnsiTheme="minorHAnsi" w:cstheme="minorHAnsi"/>
          <w:color w:val="auto"/>
          <w:sz w:val="24"/>
          <w:szCs w:val="24"/>
          <w:lang w:val="pt-BR" w:eastAsia="ar-SA"/>
        </w:rPr>
        <w:t xml:space="preserve">1. </w:t>
      </w:r>
      <w:r>
        <w:rPr>
          <w:rFonts w:asciiTheme="minorHAnsi" w:eastAsia="Times New Roman" w:hAnsiTheme="minorHAnsi" w:cstheme="minorHAnsi"/>
          <w:color w:val="auto"/>
          <w:sz w:val="24"/>
          <w:szCs w:val="24"/>
          <w:lang w:val="pt-BR" w:eastAsia="ar-SA"/>
        </w:rPr>
        <w:t>Formularele aferente ofertei</w:t>
      </w:r>
    </w:p>
    <w:p w:rsidR="00880B56" w:rsidRPr="00880B56" w:rsidRDefault="00880B56" w:rsidP="001756F6">
      <w:pPr>
        <w:overflowPunct w:val="0"/>
        <w:autoSpaceDE w:val="0"/>
        <w:spacing w:after="0" w:line="240" w:lineRule="auto"/>
        <w:jc w:val="both"/>
        <w:rPr>
          <w:rFonts w:asciiTheme="minorHAnsi" w:eastAsia="Times New Roman" w:hAnsiTheme="minorHAnsi" w:cstheme="minorHAnsi"/>
          <w:color w:val="auto"/>
          <w:sz w:val="24"/>
          <w:szCs w:val="24"/>
          <w:lang w:val="pt-BR" w:eastAsia="ar-SA"/>
        </w:rPr>
      </w:pPr>
      <w:r w:rsidRPr="00880B56">
        <w:rPr>
          <w:rFonts w:asciiTheme="minorHAnsi" w:eastAsia="Times New Roman" w:hAnsiTheme="minorHAnsi" w:cstheme="minorHAnsi"/>
          <w:color w:val="auto"/>
          <w:sz w:val="24"/>
          <w:szCs w:val="24"/>
          <w:lang w:val="pt-BR" w:eastAsia="ar-SA"/>
        </w:rPr>
        <w:t xml:space="preserve">2. </w:t>
      </w:r>
      <w:r>
        <w:rPr>
          <w:rFonts w:asciiTheme="minorHAnsi" w:eastAsia="Times New Roman" w:hAnsiTheme="minorHAnsi" w:cstheme="minorHAnsi"/>
          <w:color w:val="auto"/>
          <w:sz w:val="24"/>
          <w:szCs w:val="24"/>
          <w:lang w:val="pt-BR" w:eastAsia="ar-SA"/>
        </w:rPr>
        <w:t>Documentele justificative privind îndeplinirea cerințelor minime de calificare</w:t>
      </w:r>
    </w:p>
    <w:p w:rsidR="00880B56" w:rsidRPr="00880B56" w:rsidRDefault="00880B56" w:rsidP="001756F6">
      <w:pPr>
        <w:overflowPunct w:val="0"/>
        <w:autoSpaceDE w:val="0"/>
        <w:spacing w:after="0" w:line="240" w:lineRule="auto"/>
        <w:jc w:val="both"/>
        <w:rPr>
          <w:rFonts w:asciiTheme="minorHAnsi" w:eastAsia="MS Mincho" w:hAnsiTheme="minorHAnsi" w:cstheme="minorHAnsi"/>
          <w:color w:val="auto"/>
          <w:sz w:val="24"/>
          <w:szCs w:val="24"/>
          <w:lang w:val="pt-BR" w:eastAsia="ar-SA"/>
        </w:rPr>
      </w:pPr>
    </w:p>
    <w:p w:rsidR="00880B56" w:rsidRDefault="00880B56" w:rsidP="001756F6">
      <w:pPr>
        <w:overflowPunct w:val="0"/>
        <w:autoSpaceDE w:val="0"/>
        <w:spacing w:after="0" w:line="240" w:lineRule="auto"/>
        <w:jc w:val="both"/>
        <w:rPr>
          <w:rFonts w:asciiTheme="minorHAnsi" w:eastAsia="MS Mincho" w:hAnsiTheme="minorHAnsi" w:cstheme="minorHAnsi"/>
          <w:color w:val="auto"/>
          <w:sz w:val="24"/>
          <w:szCs w:val="24"/>
          <w:lang w:val="pt-BR" w:eastAsia="ar-SA"/>
        </w:rPr>
      </w:pPr>
      <w:r w:rsidRPr="00880B56">
        <w:rPr>
          <w:rFonts w:asciiTheme="minorHAnsi" w:eastAsia="MS Mincho" w:hAnsiTheme="minorHAnsi" w:cstheme="minorHAnsi"/>
          <w:color w:val="auto"/>
          <w:sz w:val="24"/>
          <w:szCs w:val="24"/>
          <w:lang w:val="pt-BR" w:eastAsia="ar-SA"/>
        </w:rPr>
        <w:t>Avem speranța că oferta noastră este corespunzătoare şi va satisface cerințele dumneavoastră.</w:t>
      </w:r>
    </w:p>
    <w:p w:rsidR="00880B56" w:rsidRPr="00880B56" w:rsidRDefault="00880B56" w:rsidP="001756F6">
      <w:pPr>
        <w:overflowPunct w:val="0"/>
        <w:autoSpaceDE w:val="0"/>
        <w:spacing w:after="0" w:line="240" w:lineRule="auto"/>
        <w:jc w:val="both"/>
        <w:rPr>
          <w:rFonts w:asciiTheme="minorHAnsi" w:eastAsia="MS Mincho" w:hAnsiTheme="minorHAnsi" w:cstheme="minorHAnsi"/>
          <w:color w:val="auto"/>
          <w:sz w:val="24"/>
          <w:szCs w:val="24"/>
          <w:lang w:val="pt-BR" w:eastAsia="ar-SA"/>
        </w:rPr>
      </w:pPr>
    </w:p>
    <w:p w:rsidR="00880B56" w:rsidRPr="00880B56" w:rsidRDefault="00880B56" w:rsidP="001756F6">
      <w:pPr>
        <w:overflowPunct w:val="0"/>
        <w:autoSpaceDE w:val="0"/>
        <w:spacing w:after="0" w:line="240" w:lineRule="auto"/>
        <w:jc w:val="both"/>
        <w:rPr>
          <w:rFonts w:asciiTheme="minorHAnsi" w:eastAsia="MS Mincho" w:hAnsiTheme="minorHAnsi" w:cstheme="minorHAnsi"/>
          <w:color w:val="auto"/>
          <w:sz w:val="24"/>
          <w:szCs w:val="24"/>
          <w:lang w:val="it-IT" w:eastAsia="ar-SA"/>
        </w:rPr>
      </w:pPr>
      <w:r w:rsidRPr="00880B56">
        <w:rPr>
          <w:rFonts w:asciiTheme="minorHAnsi" w:eastAsia="MS Mincho" w:hAnsiTheme="minorHAnsi" w:cstheme="minorHAnsi"/>
          <w:color w:val="auto"/>
          <w:sz w:val="24"/>
          <w:szCs w:val="24"/>
          <w:lang w:val="it-IT" w:eastAsia="ar-SA"/>
        </w:rPr>
        <w:t>Data: .........................</w:t>
      </w:r>
    </w:p>
    <w:p w:rsidR="00880B56" w:rsidRPr="00880B56" w:rsidRDefault="00880B56" w:rsidP="001756F6">
      <w:pPr>
        <w:overflowPunct w:val="0"/>
        <w:autoSpaceDE w:val="0"/>
        <w:spacing w:after="0" w:line="240" w:lineRule="auto"/>
        <w:jc w:val="both"/>
        <w:rPr>
          <w:rFonts w:asciiTheme="minorHAnsi" w:eastAsia="MS Mincho" w:hAnsiTheme="minorHAnsi" w:cstheme="minorHAnsi"/>
          <w:color w:val="auto"/>
          <w:sz w:val="24"/>
          <w:szCs w:val="24"/>
          <w:lang w:val="it-IT" w:eastAsia="ar-SA"/>
        </w:rPr>
      </w:pPr>
    </w:p>
    <w:p w:rsidR="00880B56" w:rsidRPr="00880B56" w:rsidRDefault="00880B56" w:rsidP="001756F6">
      <w:pPr>
        <w:autoSpaceDE w:val="0"/>
        <w:adjustRightInd w:val="0"/>
        <w:spacing w:after="0" w:line="240" w:lineRule="auto"/>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lang w:val="ro-RO"/>
        </w:rPr>
        <w:t>Operator economic: .......................</w:t>
      </w:r>
    </w:p>
    <w:p w:rsidR="00880B56" w:rsidRPr="00880B56" w:rsidRDefault="00880B56" w:rsidP="001756F6">
      <w:pPr>
        <w:autoSpaceDE w:val="0"/>
        <w:adjustRightInd w:val="0"/>
        <w:spacing w:after="0" w:line="240" w:lineRule="auto"/>
        <w:jc w:val="both"/>
        <w:rPr>
          <w:rFonts w:asciiTheme="minorHAnsi" w:hAnsiTheme="minorHAnsi" w:cstheme="minorHAnsi"/>
          <w:color w:val="auto"/>
          <w:sz w:val="24"/>
          <w:szCs w:val="24"/>
          <w:lang w:val="ro-RO"/>
        </w:rPr>
      </w:pPr>
    </w:p>
    <w:p w:rsidR="00880B56" w:rsidRPr="00880B56" w:rsidRDefault="00880B56" w:rsidP="001756F6">
      <w:pPr>
        <w:autoSpaceDE w:val="0"/>
        <w:adjustRightInd w:val="0"/>
        <w:spacing w:after="0" w:line="240" w:lineRule="auto"/>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lang w:val="ro-RO"/>
        </w:rPr>
        <w:t>Reprezentant legal</w:t>
      </w:r>
    </w:p>
    <w:p w:rsidR="00880B56" w:rsidRPr="00880B56" w:rsidRDefault="00880B56" w:rsidP="001756F6">
      <w:pPr>
        <w:autoSpaceDE w:val="0"/>
        <w:adjustRightInd w:val="0"/>
        <w:spacing w:after="0" w:line="240" w:lineRule="auto"/>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lang w:val="ro-RO"/>
        </w:rPr>
        <w:t>.......................................</w:t>
      </w:r>
    </w:p>
    <w:p w:rsidR="00880B56" w:rsidRPr="00880B56" w:rsidRDefault="00880B56" w:rsidP="001756F6">
      <w:pPr>
        <w:autoSpaceDE w:val="0"/>
        <w:adjustRightInd w:val="0"/>
        <w:spacing w:after="0" w:line="240" w:lineRule="auto"/>
        <w:jc w:val="both"/>
        <w:rPr>
          <w:rFonts w:asciiTheme="minorHAnsi" w:hAnsiTheme="minorHAnsi" w:cstheme="minorHAnsi"/>
          <w:color w:val="auto"/>
          <w:sz w:val="24"/>
          <w:szCs w:val="24"/>
        </w:rPr>
      </w:pPr>
      <w:r w:rsidRPr="00880B56">
        <w:rPr>
          <w:rFonts w:asciiTheme="minorHAnsi" w:hAnsiTheme="minorHAnsi" w:cstheme="minorHAnsi"/>
          <w:color w:val="auto"/>
          <w:sz w:val="24"/>
          <w:szCs w:val="24"/>
        </w:rPr>
        <w:t>(</w:t>
      </w:r>
      <w:proofErr w:type="spellStart"/>
      <w:proofErr w:type="gramStart"/>
      <w:r w:rsidRPr="00880B56">
        <w:rPr>
          <w:rFonts w:asciiTheme="minorHAnsi" w:hAnsiTheme="minorHAnsi" w:cstheme="minorHAnsi"/>
          <w:color w:val="auto"/>
          <w:sz w:val="24"/>
          <w:szCs w:val="24"/>
        </w:rPr>
        <w:t>semnătură</w:t>
      </w:r>
      <w:proofErr w:type="spellEnd"/>
      <w:proofErr w:type="gramEnd"/>
      <w:r w:rsidRPr="00880B56">
        <w:rPr>
          <w:rFonts w:asciiTheme="minorHAnsi" w:hAnsiTheme="minorHAnsi" w:cstheme="minorHAnsi"/>
          <w:color w:val="auto"/>
          <w:sz w:val="24"/>
          <w:szCs w:val="24"/>
        </w:rPr>
        <w:t xml:space="preserve"> </w:t>
      </w:r>
      <w:proofErr w:type="spellStart"/>
      <w:r w:rsidRPr="00880B56">
        <w:rPr>
          <w:rFonts w:asciiTheme="minorHAnsi" w:hAnsiTheme="minorHAnsi" w:cstheme="minorHAnsi"/>
          <w:color w:val="auto"/>
          <w:sz w:val="24"/>
          <w:szCs w:val="24"/>
        </w:rPr>
        <w:t>autorizată</w:t>
      </w:r>
      <w:proofErr w:type="spellEnd"/>
      <w:r w:rsidRPr="00880B56">
        <w:rPr>
          <w:rFonts w:asciiTheme="minorHAnsi" w:hAnsiTheme="minorHAnsi" w:cstheme="minorHAnsi"/>
          <w:color w:val="auto"/>
          <w:sz w:val="24"/>
          <w:szCs w:val="24"/>
        </w:rPr>
        <w:t>)</w:t>
      </w:r>
    </w:p>
    <w:p w:rsidR="00880B56" w:rsidRPr="00880B56" w:rsidRDefault="00880B56" w:rsidP="001756F6">
      <w:pPr>
        <w:overflowPunct w:val="0"/>
        <w:autoSpaceDE w:val="0"/>
        <w:spacing w:after="0" w:line="240" w:lineRule="auto"/>
        <w:jc w:val="both"/>
        <w:rPr>
          <w:rFonts w:asciiTheme="minorHAnsi" w:eastAsia="MS Mincho" w:hAnsiTheme="minorHAnsi" w:cstheme="minorHAnsi"/>
          <w:color w:val="auto"/>
          <w:sz w:val="24"/>
          <w:szCs w:val="24"/>
          <w:lang w:val="it-IT" w:eastAsia="ar-SA"/>
        </w:rPr>
      </w:pPr>
      <w:r w:rsidRPr="00880B56">
        <w:rPr>
          <w:rFonts w:asciiTheme="minorHAnsi" w:eastAsia="MS Mincho" w:hAnsiTheme="minorHAnsi" w:cstheme="minorHAnsi"/>
          <w:color w:val="auto"/>
          <w:sz w:val="24"/>
          <w:szCs w:val="24"/>
          <w:lang w:val="it-IT" w:eastAsia="ar-SA"/>
        </w:rPr>
        <w:t>(numele, semnătura autorizată şi ştampilă)</w:t>
      </w:r>
    </w:p>
    <w:p w:rsidR="00880B56" w:rsidRPr="00880B56" w:rsidRDefault="00880B56" w:rsidP="001756F6">
      <w:pPr>
        <w:overflowPunct w:val="0"/>
        <w:autoSpaceDE w:val="0"/>
        <w:spacing w:after="0" w:line="240" w:lineRule="auto"/>
        <w:jc w:val="both"/>
        <w:rPr>
          <w:rFonts w:asciiTheme="minorHAnsi" w:eastAsia="MS Mincho" w:hAnsiTheme="minorHAnsi" w:cstheme="minorHAnsi"/>
          <w:color w:val="auto"/>
          <w:sz w:val="24"/>
          <w:szCs w:val="24"/>
          <w:lang w:val="it-IT" w:eastAsia="ar-SA"/>
        </w:rPr>
      </w:pPr>
    </w:p>
    <w:p w:rsidR="00880B56" w:rsidRPr="00880B56" w:rsidRDefault="00880B56" w:rsidP="001756F6">
      <w:pPr>
        <w:overflowPunct w:val="0"/>
        <w:autoSpaceDE w:val="0"/>
        <w:spacing w:after="0" w:line="240" w:lineRule="auto"/>
        <w:jc w:val="both"/>
        <w:rPr>
          <w:rFonts w:asciiTheme="minorHAnsi" w:eastAsia="MS Mincho" w:hAnsiTheme="minorHAnsi" w:cstheme="minorHAnsi"/>
          <w:color w:val="auto"/>
          <w:sz w:val="24"/>
          <w:szCs w:val="24"/>
          <w:lang w:val="it-IT" w:eastAsia="ar-SA"/>
        </w:rPr>
      </w:pPr>
    </w:p>
    <w:p w:rsidR="00880B56" w:rsidRPr="00880B56" w:rsidRDefault="00880B56" w:rsidP="001756F6">
      <w:pPr>
        <w:overflowPunct w:val="0"/>
        <w:autoSpaceDE w:val="0"/>
        <w:spacing w:after="0" w:line="240" w:lineRule="auto"/>
        <w:jc w:val="both"/>
        <w:rPr>
          <w:rFonts w:asciiTheme="minorHAnsi" w:eastAsia="MS Mincho" w:hAnsiTheme="minorHAnsi" w:cstheme="minorHAnsi"/>
          <w:color w:val="auto"/>
          <w:sz w:val="24"/>
          <w:szCs w:val="24"/>
          <w:lang w:val="it-IT" w:eastAsia="ar-SA"/>
        </w:rPr>
      </w:pPr>
    </w:p>
    <w:p w:rsidR="00880B56" w:rsidRDefault="00880B56" w:rsidP="001756F6">
      <w:pPr>
        <w:overflowPunct w:val="0"/>
        <w:autoSpaceDE w:val="0"/>
        <w:spacing w:after="0" w:line="240" w:lineRule="auto"/>
        <w:ind w:firstLine="0"/>
        <w:jc w:val="both"/>
        <w:rPr>
          <w:rFonts w:asciiTheme="minorHAnsi" w:eastAsia="MS Mincho" w:hAnsiTheme="minorHAnsi" w:cstheme="minorHAnsi"/>
          <w:color w:val="auto"/>
          <w:sz w:val="24"/>
          <w:szCs w:val="24"/>
          <w:lang w:val="it-IT" w:eastAsia="ar-SA"/>
        </w:rPr>
      </w:pPr>
    </w:p>
    <w:p w:rsidR="001B4AD9" w:rsidRDefault="001B4AD9" w:rsidP="001756F6">
      <w:pPr>
        <w:overflowPunct w:val="0"/>
        <w:autoSpaceDE w:val="0"/>
        <w:spacing w:after="0" w:line="240" w:lineRule="auto"/>
        <w:ind w:firstLine="0"/>
        <w:jc w:val="both"/>
        <w:rPr>
          <w:rFonts w:asciiTheme="minorHAnsi" w:eastAsia="MS Mincho" w:hAnsiTheme="minorHAnsi" w:cstheme="minorHAnsi"/>
          <w:color w:val="auto"/>
          <w:sz w:val="24"/>
          <w:szCs w:val="24"/>
          <w:lang w:val="it-IT" w:eastAsia="ar-SA"/>
        </w:rPr>
      </w:pPr>
    </w:p>
    <w:p w:rsidR="001B4AD9" w:rsidRDefault="001B4AD9" w:rsidP="001756F6">
      <w:pPr>
        <w:overflowPunct w:val="0"/>
        <w:autoSpaceDE w:val="0"/>
        <w:spacing w:after="0" w:line="240" w:lineRule="auto"/>
        <w:ind w:firstLine="0"/>
        <w:jc w:val="both"/>
        <w:rPr>
          <w:rFonts w:asciiTheme="minorHAnsi" w:eastAsia="MS Mincho" w:hAnsiTheme="minorHAnsi" w:cstheme="minorHAnsi"/>
          <w:color w:val="auto"/>
          <w:sz w:val="24"/>
          <w:szCs w:val="24"/>
          <w:lang w:val="it-IT" w:eastAsia="ar-SA"/>
        </w:rPr>
      </w:pPr>
    </w:p>
    <w:p w:rsidR="001B4AD9" w:rsidRDefault="001B4AD9" w:rsidP="001756F6">
      <w:pPr>
        <w:overflowPunct w:val="0"/>
        <w:autoSpaceDE w:val="0"/>
        <w:spacing w:after="0" w:line="240" w:lineRule="auto"/>
        <w:ind w:firstLine="0"/>
        <w:jc w:val="both"/>
        <w:rPr>
          <w:rFonts w:asciiTheme="minorHAnsi" w:eastAsia="MS Mincho" w:hAnsiTheme="minorHAnsi" w:cstheme="minorHAnsi"/>
          <w:color w:val="auto"/>
          <w:sz w:val="24"/>
          <w:szCs w:val="24"/>
          <w:lang w:val="it-IT" w:eastAsia="ar-SA"/>
        </w:rPr>
      </w:pPr>
    </w:p>
    <w:p w:rsidR="001B4AD9" w:rsidRDefault="001B4AD9" w:rsidP="001756F6">
      <w:pPr>
        <w:overflowPunct w:val="0"/>
        <w:autoSpaceDE w:val="0"/>
        <w:spacing w:after="0" w:line="240" w:lineRule="auto"/>
        <w:ind w:firstLine="0"/>
        <w:jc w:val="both"/>
        <w:rPr>
          <w:rFonts w:asciiTheme="minorHAnsi" w:eastAsia="MS Mincho" w:hAnsiTheme="minorHAnsi" w:cstheme="minorHAnsi"/>
          <w:color w:val="auto"/>
          <w:sz w:val="24"/>
          <w:szCs w:val="24"/>
          <w:lang w:val="it-IT" w:eastAsia="ar-SA"/>
        </w:rPr>
      </w:pPr>
    </w:p>
    <w:p w:rsidR="001B4AD9" w:rsidRPr="00880B56" w:rsidRDefault="001B4AD9" w:rsidP="001756F6">
      <w:pPr>
        <w:overflowPunct w:val="0"/>
        <w:autoSpaceDE w:val="0"/>
        <w:spacing w:after="0" w:line="240" w:lineRule="auto"/>
        <w:ind w:firstLine="0"/>
        <w:jc w:val="both"/>
        <w:rPr>
          <w:rFonts w:asciiTheme="minorHAnsi" w:eastAsia="MS Mincho" w:hAnsiTheme="minorHAnsi" w:cstheme="minorHAnsi"/>
          <w:color w:val="auto"/>
          <w:sz w:val="24"/>
          <w:szCs w:val="24"/>
          <w:lang w:val="it-IT" w:eastAsia="ar-SA"/>
        </w:rPr>
      </w:pPr>
    </w:p>
    <w:p w:rsidR="00880B56" w:rsidRPr="00880B56" w:rsidRDefault="00880B56" w:rsidP="001756F6">
      <w:pPr>
        <w:overflowPunct w:val="0"/>
        <w:autoSpaceDE w:val="0"/>
        <w:spacing w:after="0" w:line="240" w:lineRule="auto"/>
        <w:jc w:val="both"/>
        <w:rPr>
          <w:rFonts w:asciiTheme="minorHAnsi" w:eastAsia="MS Mincho" w:hAnsiTheme="minorHAnsi" w:cstheme="minorHAnsi"/>
          <w:color w:val="auto"/>
          <w:sz w:val="24"/>
          <w:szCs w:val="24"/>
          <w:lang w:val="it-IT" w:eastAsia="ar-SA"/>
        </w:rPr>
      </w:pPr>
    </w:p>
    <w:p w:rsidR="00880B56" w:rsidRPr="00880B56" w:rsidRDefault="00880B56" w:rsidP="001756F6">
      <w:pPr>
        <w:autoSpaceDE w:val="0"/>
        <w:adjustRightInd w:val="0"/>
        <w:spacing w:after="0" w:line="240" w:lineRule="auto"/>
        <w:jc w:val="right"/>
        <w:rPr>
          <w:rFonts w:asciiTheme="minorHAnsi" w:hAnsiTheme="minorHAnsi" w:cstheme="minorHAnsi"/>
          <w:b/>
          <w:bCs/>
          <w:color w:val="auto"/>
          <w:sz w:val="24"/>
          <w:szCs w:val="24"/>
        </w:rPr>
      </w:pPr>
      <w:r w:rsidRPr="00880B56">
        <w:rPr>
          <w:rFonts w:asciiTheme="minorHAnsi" w:hAnsiTheme="minorHAnsi" w:cstheme="minorHAnsi"/>
          <w:b/>
          <w:bCs/>
          <w:color w:val="auto"/>
          <w:sz w:val="24"/>
          <w:szCs w:val="24"/>
        </w:rPr>
        <w:lastRenderedPageBreak/>
        <w:t>FORMULAR 2</w:t>
      </w:r>
    </w:p>
    <w:p w:rsidR="00880B56" w:rsidRPr="00880B56" w:rsidRDefault="00880B56" w:rsidP="001756F6">
      <w:pPr>
        <w:autoSpaceDE w:val="0"/>
        <w:adjustRightInd w:val="0"/>
        <w:spacing w:after="0" w:line="240" w:lineRule="auto"/>
        <w:jc w:val="right"/>
        <w:rPr>
          <w:rFonts w:asciiTheme="minorHAnsi" w:hAnsiTheme="minorHAnsi" w:cstheme="minorHAnsi"/>
          <w:b/>
          <w:bCs/>
          <w:color w:val="auto"/>
          <w:sz w:val="24"/>
          <w:szCs w:val="24"/>
        </w:rPr>
      </w:pPr>
    </w:p>
    <w:p w:rsidR="00880B56" w:rsidRPr="00880B56" w:rsidRDefault="00880B56" w:rsidP="001756F6">
      <w:pPr>
        <w:spacing w:after="0" w:line="240" w:lineRule="auto"/>
        <w:jc w:val="center"/>
        <w:rPr>
          <w:rFonts w:asciiTheme="minorHAnsi" w:eastAsia="Batang" w:hAnsiTheme="minorHAnsi" w:cstheme="minorHAnsi"/>
          <w:b/>
          <w:bCs/>
          <w:color w:val="auto"/>
          <w:sz w:val="24"/>
          <w:szCs w:val="24"/>
          <w:lang w:val="ro-RO" w:eastAsia="ko-KR"/>
        </w:rPr>
      </w:pPr>
      <w:r w:rsidRPr="00880B56">
        <w:rPr>
          <w:rFonts w:asciiTheme="minorHAnsi" w:eastAsia="Batang" w:hAnsiTheme="minorHAnsi" w:cstheme="minorHAnsi"/>
          <w:b/>
          <w:bCs/>
          <w:color w:val="auto"/>
          <w:sz w:val="24"/>
          <w:szCs w:val="24"/>
          <w:lang w:val="ro-RO" w:eastAsia="ko-KR"/>
        </w:rPr>
        <w:t>DECLARAŢIE PRIVIND CONFLICTUL DE INTERESE</w:t>
      </w:r>
    </w:p>
    <w:p w:rsidR="00880B56" w:rsidRPr="00880B56" w:rsidRDefault="00880B56" w:rsidP="001756F6">
      <w:pPr>
        <w:spacing w:after="0" w:line="240" w:lineRule="auto"/>
        <w:jc w:val="both"/>
        <w:rPr>
          <w:rFonts w:asciiTheme="minorHAnsi" w:hAnsiTheme="minorHAnsi" w:cstheme="minorHAnsi"/>
          <w:color w:val="auto"/>
          <w:sz w:val="24"/>
          <w:szCs w:val="24"/>
          <w:lang w:val="it-IT"/>
        </w:rPr>
      </w:pPr>
    </w:p>
    <w:p w:rsidR="00880B56" w:rsidRPr="00880B56" w:rsidRDefault="00880B56" w:rsidP="001756F6">
      <w:pPr>
        <w:tabs>
          <w:tab w:val="left" w:pos="540"/>
        </w:tabs>
        <w:spacing w:after="0" w:line="240" w:lineRule="auto"/>
        <w:jc w:val="both"/>
        <w:rPr>
          <w:rFonts w:asciiTheme="minorHAnsi" w:eastAsia="Batang" w:hAnsiTheme="minorHAnsi" w:cstheme="minorHAnsi"/>
          <w:color w:val="auto"/>
          <w:sz w:val="24"/>
          <w:szCs w:val="24"/>
          <w:lang w:val="ro-RO" w:eastAsia="ko-KR"/>
        </w:rPr>
      </w:pPr>
      <w:r>
        <w:rPr>
          <w:rFonts w:asciiTheme="minorHAnsi" w:eastAsia="Batang" w:hAnsiTheme="minorHAnsi" w:cstheme="minorHAnsi"/>
          <w:color w:val="auto"/>
          <w:sz w:val="24"/>
          <w:szCs w:val="24"/>
          <w:lang w:val="ro-RO" w:eastAsia="ko-KR"/>
        </w:rPr>
        <w:t>Subsemnatul</w:t>
      </w:r>
      <w:r w:rsidRPr="00880B56">
        <w:rPr>
          <w:rFonts w:asciiTheme="minorHAnsi" w:eastAsia="Batang" w:hAnsiTheme="minorHAnsi" w:cstheme="minorHAnsi"/>
          <w:color w:val="auto"/>
          <w:sz w:val="24"/>
          <w:szCs w:val="24"/>
          <w:lang w:val="ro-RO" w:eastAsia="ko-KR"/>
        </w:rPr>
        <w:t xml:space="preserve">(a), ........................................... reprezentant legal al .............................., în calitate de ofertant la achiziţia de </w:t>
      </w:r>
      <w:proofErr w:type="spellStart"/>
      <w:r w:rsidRPr="00FE4A27">
        <w:rPr>
          <w:rFonts w:asciiTheme="minorHAnsi" w:eastAsia="Times New Roman" w:hAnsiTheme="minorHAnsi"/>
          <w:b/>
          <w:bCs/>
          <w:i/>
          <w:color w:val="auto"/>
          <w:sz w:val="24"/>
          <w:szCs w:val="24"/>
          <w:lang w:val="fr-FR"/>
        </w:rPr>
        <w:t>Servicii</w:t>
      </w:r>
      <w:proofErr w:type="spellEnd"/>
      <w:r w:rsidRPr="00FE4A27">
        <w:rPr>
          <w:rFonts w:asciiTheme="minorHAnsi" w:eastAsia="Times New Roman" w:hAnsiTheme="minorHAnsi"/>
          <w:b/>
          <w:bCs/>
          <w:i/>
          <w:color w:val="auto"/>
          <w:sz w:val="24"/>
          <w:szCs w:val="24"/>
          <w:lang w:val="fr-FR"/>
        </w:rPr>
        <w:t xml:space="preserve"> de </w:t>
      </w:r>
      <w:proofErr w:type="spellStart"/>
      <w:r w:rsidRPr="00FE4A27">
        <w:rPr>
          <w:rFonts w:asciiTheme="minorHAnsi" w:eastAsia="Times New Roman" w:hAnsiTheme="minorHAnsi"/>
          <w:b/>
          <w:bCs/>
          <w:i/>
          <w:color w:val="auto"/>
          <w:sz w:val="24"/>
          <w:szCs w:val="24"/>
          <w:lang w:val="fr-FR"/>
        </w:rPr>
        <w:t>contabilitate</w:t>
      </w:r>
      <w:proofErr w:type="spellEnd"/>
      <w:r w:rsidRPr="00FE4A27">
        <w:rPr>
          <w:rFonts w:asciiTheme="minorHAnsi" w:eastAsia="Times New Roman" w:hAnsiTheme="minorHAnsi"/>
          <w:b/>
          <w:bCs/>
          <w:i/>
          <w:color w:val="auto"/>
          <w:sz w:val="24"/>
          <w:szCs w:val="24"/>
          <w:lang w:val="fr-FR"/>
        </w:rPr>
        <w:t xml:space="preserve"> </w:t>
      </w:r>
      <w:proofErr w:type="spellStart"/>
      <w:r w:rsidRPr="00FE4A27">
        <w:rPr>
          <w:rFonts w:asciiTheme="minorHAnsi" w:hAnsiTheme="minorHAnsi"/>
          <w:b/>
          <w:i/>
          <w:color w:val="auto"/>
          <w:sz w:val="24"/>
          <w:szCs w:val="24"/>
          <w:lang w:val="fr-FR"/>
        </w:rPr>
        <w:t>pentru</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activitatea</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Asocia</w:t>
      </w:r>
      <w:proofErr w:type="spellEnd"/>
      <w:r w:rsidRPr="00FE4A27">
        <w:rPr>
          <w:rFonts w:asciiTheme="minorHAnsi" w:hAnsiTheme="minorHAnsi"/>
          <w:b/>
          <w:i/>
          <w:color w:val="auto"/>
          <w:sz w:val="24"/>
          <w:szCs w:val="24"/>
          <w:lang w:val="fr-FR"/>
        </w:rPr>
        <w:t>ț</w:t>
      </w:r>
      <w:proofErr w:type="spellStart"/>
      <w:r w:rsidRPr="00FE4A27">
        <w:rPr>
          <w:rFonts w:asciiTheme="minorHAnsi" w:hAnsiTheme="minorHAnsi"/>
          <w:b/>
          <w:i/>
          <w:color w:val="auto"/>
          <w:sz w:val="24"/>
          <w:szCs w:val="24"/>
          <w:lang w:val="fr-FR"/>
        </w:rPr>
        <w:t>iei</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HoltIS</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în</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cadrul</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proiectului</w:t>
      </w:r>
      <w:proofErr w:type="spellEnd"/>
      <w:r w:rsidRPr="00FE4A27">
        <w:rPr>
          <w:rFonts w:asciiTheme="minorHAnsi" w:hAnsiTheme="minorHAnsi"/>
          <w:b/>
          <w:i/>
          <w:color w:val="auto"/>
          <w:sz w:val="24"/>
          <w:szCs w:val="24"/>
          <w:lang w:val="fr-FR"/>
        </w:rPr>
        <w:t xml:space="preserve"> Școli </w:t>
      </w:r>
      <w:proofErr w:type="spellStart"/>
      <w:r w:rsidRPr="00FE4A27">
        <w:rPr>
          <w:rFonts w:asciiTheme="minorHAnsi" w:hAnsiTheme="minorHAnsi"/>
          <w:b/>
          <w:i/>
          <w:color w:val="auto"/>
          <w:sz w:val="24"/>
          <w:szCs w:val="24"/>
          <w:lang w:val="fr-FR"/>
        </w:rPr>
        <w:t>prietenoase</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în</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comunită</w:t>
      </w:r>
      <w:proofErr w:type="spellEnd"/>
      <w:r w:rsidRPr="00FE4A27">
        <w:rPr>
          <w:rFonts w:asciiTheme="minorHAnsi" w:hAnsiTheme="minorHAnsi"/>
          <w:b/>
          <w:i/>
          <w:color w:val="auto"/>
          <w:sz w:val="24"/>
          <w:szCs w:val="24"/>
          <w:lang w:val="fr-FR"/>
        </w:rPr>
        <w:t xml:space="preserve">ți </w:t>
      </w:r>
      <w:proofErr w:type="spellStart"/>
      <w:r w:rsidRPr="00FE4A27">
        <w:rPr>
          <w:rFonts w:asciiTheme="minorHAnsi" w:hAnsiTheme="minorHAnsi"/>
          <w:b/>
          <w:i/>
          <w:color w:val="auto"/>
          <w:sz w:val="24"/>
          <w:szCs w:val="24"/>
          <w:lang w:val="fr-FR"/>
        </w:rPr>
        <w:t>implicate</w:t>
      </w:r>
      <w:proofErr w:type="spellEnd"/>
      <w:r w:rsidRPr="00FE4A27">
        <w:rPr>
          <w:rFonts w:asciiTheme="minorHAnsi" w:hAnsiTheme="minorHAnsi"/>
          <w:b/>
          <w:i/>
          <w:color w:val="auto"/>
          <w:sz w:val="24"/>
          <w:szCs w:val="24"/>
          <w:lang w:val="fr-FR"/>
        </w:rPr>
        <w:t xml:space="preserve">, ID </w:t>
      </w:r>
      <w:proofErr w:type="spellStart"/>
      <w:r w:rsidRPr="00FE4A27">
        <w:rPr>
          <w:rFonts w:asciiTheme="minorHAnsi" w:hAnsiTheme="minorHAnsi"/>
          <w:b/>
          <w:i/>
          <w:color w:val="auto"/>
          <w:sz w:val="24"/>
          <w:szCs w:val="24"/>
          <w:lang w:val="fr-FR"/>
        </w:rPr>
        <w:t>Proiect</w:t>
      </w:r>
      <w:proofErr w:type="spellEnd"/>
      <w:r w:rsidRPr="00FE4A27">
        <w:rPr>
          <w:rFonts w:asciiTheme="minorHAnsi" w:hAnsiTheme="minorHAnsi"/>
          <w:b/>
          <w:i/>
          <w:color w:val="auto"/>
          <w:sz w:val="24"/>
          <w:szCs w:val="24"/>
          <w:lang w:val="fr-FR"/>
        </w:rPr>
        <w:t xml:space="preserve"> POCU 106616</w:t>
      </w:r>
      <w:r w:rsidRPr="00FE4A27">
        <w:rPr>
          <w:rFonts w:asciiTheme="minorHAnsi" w:eastAsia="Times New Roman" w:hAnsiTheme="minorHAnsi"/>
          <w:b/>
          <w:bCs/>
          <w:i/>
          <w:color w:val="auto"/>
          <w:sz w:val="24"/>
          <w:szCs w:val="24"/>
          <w:lang w:val="fr-FR"/>
        </w:rPr>
        <w:t xml:space="preserve"> – </w:t>
      </w:r>
      <w:proofErr w:type="spellStart"/>
      <w:r w:rsidRPr="00FE4A27">
        <w:rPr>
          <w:rFonts w:asciiTheme="minorHAnsi" w:eastAsia="Times New Roman" w:hAnsiTheme="minorHAnsi"/>
          <w:b/>
          <w:bCs/>
          <w:i/>
          <w:color w:val="auto"/>
          <w:sz w:val="24"/>
          <w:szCs w:val="24"/>
          <w:lang w:val="fr-FR"/>
        </w:rPr>
        <w:t>cod</w:t>
      </w:r>
      <w:proofErr w:type="spellEnd"/>
      <w:r w:rsidRPr="00FE4A27">
        <w:rPr>
          <w:rFonts w:asciiTheme="minorHAnsi" w:eastAsia="Times New Roman" w:hAnsiTheme="minorHAnsi"/>
          <w:b/>
          <w:bCs/>
          <w:i/>
          <w:color w:val="auto"/>
          <w:sz w:val="24"/>
          <w:szCs w:val="24"/>
          <w:lang w:val="fr-FR"/>
        </w:rPr>
        <w:t xml:space="preserve"> CPV 79211000-6 (</w:t>
      </w:r>
      <w:proofErr w:type="spellStart"/>
      <w:r w:rsidRPr="00FE4A27">
        <w:rPr>
          <w:rFonts w:asciiTheme="minorHAnsi" w:eastAsia="Times New Roman" w:hAnsiTheme="minorHAnsi"/>
          <w:b/>
          <w:bCs/>
          <w:i/>
          <w:color w:val="auto"/>
          <w:sz w:val="24"/>
          <w:szCs w:val="24"/>
          <w:lang w:val="fr-FR"/>
        </w:rPr>
        <w:t>Rev</w:t>
      </w:r>
      <w:proofErr w:type="spellEnd"/>
      <w:r w:rsidRPr="00FE4A27">
        <w:rPr>
          <w:rFonts w:asciiTheme="minorHAnsi" w:eastAsia="Times New Roman" w:hAnsiTheme="minorHAnsi"/>
          <w:b/>
          <w:bCs/>
          <w:i/>
          <w:color w:val="auto"/>
          <w:sz w:val="24"/>
          <w:szCs w:val="24"/>
          <w:lang w:val="fr-FR"/>
        </w:rPr>
        <w:t>. 2)</w:t>
      </w:r>
      <w:r>
        <w:rPr>
          <w:rFonts w:asciiTheme="minorHAnsi" w:eastAsia="Times New Roman" w:hAnsiTheme="minorHAnsi"/>
          <w:b/>
          <w:bCs/>
          <w:i/>
          <w:color w:val="auto"/>
          <w:sz w:val="24"/>
          <w:szCs w:val="24"/>
          <w:lang w:val="fr-FR"/>
        </w:rPr>
        <w:t xml:space="preserve">, </w:t>
      </w:r>
      <w:r w:rsidRPr="00880B56">
        <w:rPr>
          <w:rFonts w:asciiTheme="minorHAnsi" w:eastAsia="Times New Roman" w:hAnsiTheme="minorHAnsi" w:cstheme="minorHAnsi"/>
          <w:color w:val="auto"/>
          <w:sz w:val="24"/>
          <w:szCs w:val="24"/>
          <w:lang w:val="pl-PL" w:eastAsia="ar-SA"/>
        </w:rPr>
        <w:t xml:space="preserve">achizitor: </w:t>
      </w:r>
      <w:r>
        <w:rPr>
          <w:rFonts w:asciiTheme="minorHAnsi" w:hAnsiTheme="minorHAnsi" w:cstheme="minorHAnsi"/>
          <w:b/>
          <w:bCs/>
          <w:color w:val="auto"/>
          <w:sz w:val="24"/>
          <w:szCs w:val="24"/>
          <w:lang w:val="ro-RO"/>
        </w:rPr>
        <w:t>Asociația HoltIS,</w:t>
      </w:r>
      <w:r w:rsidRPr="00880B56">
        <w:rPr>
          <w:rFonts w:asciiTheme="minorHAnsi" w:eastAsia="Batang" w:hAnsiTheme="minorHAnsi" w:cstheme="minorHAnsi"/>
          <w:color w:val="auto"/>
          <w:sz w:val="24"/>
          <w:szCs w:val="24"/>
          <w:lang w:val="ro-RO" w:eastAsia="ko-KR"/>
        </w:rPr>
        <w:t xml:space="preserve"> declar pe propria răspundere, sub sancţiunea excluderii din procedură şi sub sancţiunile aplicate faptei de fals în acte publice, că:</w:t>
      </w:r>
    </w:p>
    <w:p w:rsidR="00880B56" w:rsidRPr="00880B56" w:rsidRDefault="00880B56" w:rsidP="001756F6">
      <w:pPr>
        <w:numPr>
          <w:ilvl w:val="0"/>
          <w:numId w:val="4"/>
        </w:numPr>
        <w:tabs>
          <w:tab w:val="left" w:pos="540"/>
        </w:tabs>
        <w:suppressAutoHyphens w:val="0"/>
        <w:autoSpaceDN/>
        <w:spacing w:after="0" w:line="240" w:lineRule="auto"/>
        <w:ind w:firstLine="360"/>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lang w:val="ro-RO"/>
        </w:rPr>
        <w:t>Nu mă aflu în conflict de interese, aşa cum este acesta definit în legislaația românească, şi anume nu mă aflu în situaţia în care există legături între structurile acţionariatului Achizitorului şi Ofertant, între membrii comisiei de evaluare şi Ofertant şi nu deţin pachetul majoritar de acţiuni în două firme participante la această procedura de achiziţie.</w:t>
      </w:r>
    </w:p>
    <w:p w:rsidR="00880B56" w:rsidRPr="00880B56" w:rsidRDefault="00880B56" w:rsidP="001756F6">
      <w:pPr>
        <w:numPr>
          <w:ilvl w:val="0"/>
          <w:numId w:val="4"/>
        </w:numPr>
        <w:tabs>
          <w:tab w:val="left" w:pos="540"/>
        </w:tabs>
        <w:suppressAutoHyphens w:val="0"/>
        <w:autoSpaceDN/>
        <w:spacing w:after="0" w:line="240" w:lineRule="auto"/>
        <w:ind w:firstLine="360"/>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lang w:val="ro-RO"/>
        </w:rPr>
        <w:t>Nu am membri în cadrul consiliului de administraţie/organului de conducere sau de supervizare şi/sau acţionari ori asociaţi persoane care:</w:t>
      </w:r>
    </w:p>
    <w:p w:rsidR="00880B56" w:rsidRPr="00880B56" w:rsidRDefault="00880B56" w:rsidP="001756F6">
      <w:pPr>
        <w:numPr>
          <w:ilvl w:val="0"/>
          <w:numId w:val="3"/>
        </w:numPr>
        <w:tabs>
          <w:tab w:val="left" w:pos="540"/>
          <w:tab w:val="left" w:pos="1701"/>
        </w:tabs>
        <w:suppressAutoHyphens w:val="0"/>
        <w:autoSpaceDN/>
        <w:spacing w:after="0" w:line="240" w:lineRule="auto"/>
        <w:ind w:left="1418" w:firstLine="0"/>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lang w:val="ro-RO"/>
        </w:rPr>
        <w:t>Sunt soţ/soţie</w:t>
      </w:r>
    </w:p>
    <w:p w:rsidR="00880B56" w:rsidRPr="00880B56" w:rsidRDefault="00880B56" w:rsidP="001756F6">
      <w:pPr>
        <w:numPr>
          <w:ilvl w:val="0"/>
          <w:numId w:val="3"/>
        </w:numPr>
        <w:tabs>
          <w:tab w:val="left" w:pos="540"/>
          <w:tab w:val="left" w:pos="1701"/>
        </w:tabs>
        <w:suppressAutoHyphens w:val="0"/>
        <w:autoSpaceDN/>
        <w:spacing w:after="0" w:line="240" w:lineRule="auto"/>
        <w:ind w:left="1418" w:firstLine="0"/>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lang w:val="ro-RO"/>
        </w:rPr>
        <w:t>Sunt rudă sau afin până la gradul al patrulea inclusiv</w:t>
      </w:r>
    </w:p>
    <w:p w:rsidR="00880B56" w:rsidRPr="00880B56" w:rsidRDefault="00880B56" w:rsidP="001756F6">
      <w:pPr>
        <w:numPr>
          <w:ilvl w:val="0"/>
          <w:numId w:val="3"/>
        </w:numPr>
        <w:tabs>
          <w:tab w:val="left" w:pos="540"/>
          <w:tab w:val="left" w:pos="1701"/>
        </w:tabs>
        <w:suppressAutoHyphens w:val="0"/>
        <w:autoSpaceDN/>
        <w:spacing w:after="0" w:line="240" w:lineRule="auto"/>
        <w:ind w:left="1418" w:firstLine="0"/>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lang w:val="ro-RO"/>
        </w:rPr>
        <w:t xml:space="preserve">Se află în relaţii comerciale (astfel cum acestea sunt prevăzute la art.69 lit.a) respectiv, persoane care deţin părţi sociale, părţi de interes, acţiuni din capitalul subscris al societăţii noastre ori persoane care fac parte din consiliul de administraţie/organul de conducere sau de supervizare al societăţii noastre), </w:t>
      </w:r>
      <w:r w:rsidRPr="00880B56">
        <w:rPr>
          <w:rFonts w:asciiTheme="minorHAnsi" w:eastAsia="Batang" w:hAnsiTheme="minorHAnsi" w:cstheme="minorHAnsi"/>
          <w:color w:val="auto"/>
          <w:sz w:val="24"/>
          <w:szCs w:val="24"/>
          <w:lang w:val="ro-RO" w:eastAsia="ko-KR"/>
        </w:rPr>
        <w:t>cu persoane ce deţin funcţii de decizie în cadrul achizitorului.</w:t>
      </w:r>
    </w:p>
    <w:p w:rsidR="00880B56" w:rsidRPr="00880B56" w:rsidRDefault="00880B56" w:rsidP="001756F6">
      <w:pPr>
        <w:tabs>
          <w:tab w:val="left" w:pos="540"/>
        </w:tabs>
        <w:spacing w:after="0" w:line="240" w:lineRule="auto"/>
        <w:jc w:val="both"/>
        <w:rPr>
          <w:rFonts w:asciiTheme="minorHAnsi" w:eastAsia="Batang" w:hAnsiTheme="minorHAnsi" w:cstheme="minorHAnsi"/>
          <w:color w:val="auto"/>
          <w:sz w:val="24"/>
          <w:szCs w:val="24"/>
          <w:lang w:val="ro-RO" w:eastAsia="ko-KR"/>
        </w:rPr>
      </w:pPr>
      <w:r w:rsidRPr="00880B56">
        <w:rPr>
          <w:rFonts w:asciiTheme="minorHAnsi" w:eastAsia="Batang" w:hAnsiTheme="minorHAnsi" w:cstheme="minorHAnsi"/>
          <w:color w:val="auto"/>
          <w:sz w:val="24"/>
          <w:szCs w:val="24"/>
          <w:lang w:val="ro-RO" w:eastAsia="ko-KR"/>
        </w:rPr>
        <w:tab/>
        <w:t>De asemenea, declar că am luat cunoştinţă de obligaţia pe care o am de a notifica în scris Achizitorul de îndată ce apare o situaţie de conflict de interese pe perioada derulării procedurii de achiziţie şi de a lua măsuri pentru înlăturarea situaţiei respective.</w:t>
      </w:r>
    </w:p>
    <w:p w:rsidR="00880B56" w:rsidRPr="00880B56" w:rsidRDefault="00880B56" w:rsidP="001756F6">
      <w:pPr>
        <w:tabs>
          <w:tab w:val="left" w:pos="540"/>
        </w:tabs>
        <w:spacing w:after="0" w:line="240" w:lineRule="auto"/>
        <w:jc w:val="both"/>
        <w:rPr>
          <w:rFonts w:asciiTheme="minorHAnsi" w:eastAsia="Batang" w:hAnsiTheme="minorHAnsi" w:cstheme="minorHAnsi"/>
          <w:color w:val="auto"/>
          <w:sz w:val="24"/>
          <w:szCs w:val="24"/>
          <w:lang w:val="ro-RO" w:eastAsia="ko-KR"/>
        </w:rPr>
      </w:pPr>
      <w:r w:rsidRPr="00880B56">
        <w:rPr>
          <w:rFonts w:asciiTheme="minorHAnsi" w:eastAsia="Batang" w:hAnsiTheme="minorHAnsi" w:cstheme="minorHAnsi"/>
          <w:color w:val="auto"/>
          <w:sz w:val="24"/>
          <w:szCs w:val="24"/>
          <w:lang w:val="ro-RO" w:eastAsia="ko-KR"/>
        </w:rPr>
        <w:tab/>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rsidR="00880B56" w:rsidRPr="00880B56" w:rsidRDefault="00880B56" w:rsidP="001756F6">
      <w:pPr>
        <w:tabs>
          <w:tab w:val="left" w:pos="540"/>
        </w:tabs>
        <w:spacing w:after="0" w:line="240" w:lineRule="auto"/>
        <w:rPr>
          <w:rFonts w:asciiTheme="minorHAnsi" w:eastAsia="Batang" w:hAnsiTheme="minorHAnsi" w:cstheme="minorHAnsi"/>
          <w:color w:val="auto"/>
          <w:sz w:val="24"/>
          <w:szCs w:val="24"/>
          <w:lang w:val="ro-RO" w:eastAsia="ko-KR"/>
        </w:rPr>
      </w:pPr>
    </w:p>
    <w:p w:rsidR="00880B56" w:rsidRPr="00880B56" w:rsidRDefault="00880B56" w:rsidP="001756F6">
      <w:pPr>
        <w:tabs>
          <w:tab w:val="left" w:pos="540"/>
        </w:tabs>
        <w:spacing w:after="0" w:line="240" w:lineRule="auto"/>
        <w:rPr>
          <w:rFonts w:asciiTheme="minorHAnsi" w:eastAsia="Batang" w:hAnsiTheme="minorHAnsi" w:cstheme="minorHAnsi"/>
          <w:color w:val="auto"/>
          <w:sz w:val="24"/>
          <w:szCs w:val="24"/>
          <w:lang w:val="ro-RO" w:eastAsia="ko-KR"/>
        </w:rPr>
      </w:pPr>
      <w:r w:rsidRPr="00880B56">
        <w:rPr>
          <w:rFonts w:asciiTheme="minorHAnsi" w:eastAsia="Batang" w:hAnsiTheme="minorHAnsi" w:cstheme="minorHAnsi"/>
          <w:color w:val="auto"/>
          <w:sz w:val="24"/>
          <w:szCs w:val="24"/>
          <w:lang w:val="ro-RO" w:eastAsia="ko-KR"/>
        </w:rPr>
        <w:t>Data: ...............................................</w:t>
      </w:r>
    </w:p>
    <w:p w:rsidR="00880B56" w:rsidRPr="00880B56" w:rsidRDefault="00880B56" w:rsidP="001756F6">
      <w:pPr>
        <w:spacing w:after="0" w:line="240" w:lineRule="auto"/>
        <w:jc w:val="both"/>
        <w:rPr>
          <w:rFonts w:asciiTheme="minorHAnsi" w:hAnsiTheme="minorHAnsi" w:cstheme="minorHAnsi"/>
          <w:color w:val="auto"/>
          <w:sz w:val="24"/>
          <w:szCs w:val="24"/>
          <w:lang w:val="it-IT"/>
        </w:rPr>
      </w:pPr>
      <w:r w:rsidRPr="00880B56">
        <w:rPr>
          <w:rFonts w:asciiTheme="minorHAnsi" w:hAnsiTheme="minorHAnsi" w:cstheme="minorHAnsi"/>
          <w:color w:val="auto"/>
          <w:sz w:val="24"/>
          <w:szCs w:val="24"/>
          <w:lang w:val="it-IT"/>
        </w:rPr>
        <w:t>(semnătură autorizată)</w:t>
      </w:r>
    </w:p>
    <w:p w:rsidR="00880B56" w:rsidRPr="00880B56" w:rsidRDefault="00880B56" w:rsidP="001756F6">
      <w:pPr>
        <w:spacing w:after="0" w:line="240" w:lineRule="auto"/>
        <w:jc w:val="both"/>
        <w:rPr>
          <w:rFonts w:asciiTheme="minorHAnsi" w:hAnsiTheme="minorHAnsi" w:cstheme="minorHAnsi"/>
          <w:color w:val="auto"/>
          <w:sz w:val="24"/>
          <w:szCs w:val="24"/>
          <w:lang w:val="it-IT"/>
        </w:rPr>
      </w:pPr>
    </w:p>
    <w:p w:rsidR="00163567" w:rsidRDefault="00163567" w:rsidP="001756F6">
      <w:pPr>
        <w:suppressAutoHyphens w:val="0"/>
        <w:autoSpaceDN/>
        <w:spacing w:after="0" w:line="240" w:lineRule="auto"/>
        <w:ind w:firstLine="0"/>
        <w:rPr>
          <w:rFonts w:asciiTheme="minorHAnsi" w:hAnsiTheme="minorHAnsi" w:cstheme="minorHAnsi"/>
          <w:b/>
          <w:i/>
          <w:color w:val="auto"/>
          <w:sz w:val="24"/>
          <w:szCs w:val="24"/>
        </w:rPr>
      </w:pPr>
      <w:r>
        <w:rPr>
          <w:rFonts w:asciiTheme="minorHAnsi" w:hAnsiTheme="minorHAnsi" w:cstheme="minorHAnsi"/>
          <w:b/>
          <w:i/>
          <w:color w:val="auto"/>
          <w:sz w:val="24"/>
          <w:szCs w:val="24"/>
        </w:rPr>
        <w:br w:type="page"/>
      </w:r>
    </w:p>
    <w:p w:rsidR="0033267D" w:rsidRPr="0033267D" w:rsidRDefault="0033267D" w:rsidP="001756F6">
      <w:pPr>
        <w:autoSpaceDE w:val="0"/>
        <w:adjustRightInd w:val="0"/>
        <w:spacing w:after="0" w:line="240" w:lineRule="auto"/>
        <w:ind w:firstLine="0"/>
        <w:jc w:val="right"/>
        <w:rPr>
          <w:rFonts w:asciiTheme="minorHAnsi" w:hAnsiTheme="minorHAnsi"/>
          <w:b/>
          <w:bCs/>
          <w:color w:val="auto"/>
          <w:sz w:val="24"/>
          <w:szCs w:val="24"/>
        </w:rPr>
      </w:pPr>
      <w:r w:rsidRPr="0033267D">
        <w:rPr>
          <w:rFonts w:asciiTheme="minorHAnsi" w:hAnsiTheme="minorHAnsi"/>
          <w:b/>
          <w:bCs/>
          <w:color w:val="auto"/>
          <w:sz w:val="24"/>
          <w:szCs w:val="24"/>
          <w:lang w:val="ro-RO"/>
        </w:rPr>
        <w:lastRenderedPageBreak/>
        <w:t>Anexa la</w:t>
      </w:r>
      <w:r w:rsidRPr="0033267D">
        <w:rPr>
          <w:rFonts w:asciiTheme="minorHAnsi" w:hAnsiTheme="minorHAnsi"/>
          <w:b/>
          <w:bCs/>
          <w:i/>
          <w:color w:val="auto"/>
          <w:sz w:val="24"/>
          <w:szCs w:val="24"/>
          <w:lang w:val="ro-RO"/>
        </w:rPr>
        <w:t xml:space="preserve"> </w:t>
      </w:r>
      <w:r w:rsidRPr="0033267D">
        <w:rPr>
          <w:rFonts w:asciiTheme="minorHAnsi" w:hAnsiTheme="minorHAnsi"/>
          <w:b/>
          <w:bCs/>
          <w:color w:val="auto"/>
          <w:sz w:val="24"/>
          <w:szCs w:val="24"/>
        </w:rPr>
        <w:t>FORMULARUL 2</w:t>
      </w:r>
    </w:p>
    <w:p w:rsidR="0033267D" w:rsidRPr="0033267D" w:rsidRDefault="0033267D" w:rsidP="001756F6">
      <w:pPr>
        <w:autoSpaceDE w:val="0"/>
        <w:adjustRightInd w:val="0"/>
        <w:spacing w:after="0" w:line="240" w:lineRule="auto"/>
        <w:ind w:firstLine="0"/>
        <w:jc w:val="center"/>
        <w:rPr>
          <w:rFonts w:asciiTheme="minorHAnsi" w:hAnsiTheme="minorHAnsi"/>
          <w:b/>
          <w:bCs/>
          <w:color w:val="auto"/>
          <w:sz w:val="24"/>
          <w:szCs w:val="24"/>
          <w:lang w:val="ro-RO"/>
        </w:rPr>
      </w:pPr>
    </w:p>
    <w:p w:rsidR="0033267D" w:rsidRPr="0033267D" w:rsidRDefault="0033267D" w:rsidP="001756F6">
      <w:pPr>
        <w:autoSpaceDE w:val="0"/>
        <w:adjustRightInd w:val="0"/>
        <w:spacing w:after="0" w:line="240" w:lineRule="auto"/>
        <w:ind w:firstLine="0"/>
        <w:jc w:val="center"/>
        <w:rPr>
          <w:rFonts w:asciiTheme="minorHAnsi" w:hAnsiTheme="minorHAnsi"/>
          <w:b/>
          <w:bCs/>
          <w:color w:val="auto"/>
          <w:sz w:val="24"/>
          <w:szCs w:val="24"/>
          <w:lang w:val="ro-RO"/>
        </w:rPr>
      </w:pPr>
    </w:p>
    <w:p w:rsidR="0033267D" w:rsidRPr="0033267D" w:rsidRDefault="0033267D" w:rsidP="001756F6">
      <w:pPr>
        <w:autoSpaceDE w:val="0"/>
        <w:adjustRightInd w:val="0"/>
        <w:spacing w:after="0" w:line="240" w:lineRule="auto"/>
        <w:ind w:firstLine="0"/>
        <w:jc w:val="center"/>
        <w:rPr>
          <w:rFonts w:asciiTheme="minorHAnsi" w:hAnsiTheme="minorHAnsi"/>
          <w:b/>
          <w:bCs/>
          <w:color w:val="auto"/>
          <w:sz w:val="24"/>
          <w:szCs w:val="24"/>
          <w:lang w:val="ro-RO"/>
        </w:rPr>
      </w:pPr>
      <w:r w:rsidRPr="0033267D">
        <w:rPr>
          <w:rFonts w:asciiTheme="minorHAnsi" w:hAnsiTheme="minorHAnsi"/>
          <w:b/>
          <w:bCs/>
          <w:color w:val="auto"/>
          <w:sz w:val="24"/>
          <w:szCs w:val="24"/>
          <w:lang w:val="ro-RO"/>
        </w:rPr>
        <w:t>TABEL</w:t>
      </w:r>
    </w:p>
    <w:p w:rsidR="0033267D" w:rsidRPr="0033267D" w:rsidRDefault="0033267D" w:rsidP="001756F6">
      <w:pPr>
        <w:autoSpaceDE w:val="0"/>
        <w:adjustRightInd w:val="0"/>
        <w:spacing w:after="0" w:line="240" w:lineRule="auto"/>
        <w:ind w:firstLine="0"/>
        <w:jc w:val="center"/>
        <w:rPr>
          <w:rFonts w:asciiTheme="minorHAnsi" w:hAnsiTheme="minorHAnsi"/>
          <w:b/>
          <w:bCs/>
          <w:color w:val="auto"/>
          <w:sz w:val="24"/>
          <w:szCs w:val="24"/>
          <w:lang w:val="ro-RO"/>
        </w:rPr>
      </w:pPr>
      <w:r w:rsidRPr="0033267D">
        <w:rPr>
          <w:rFonts w:asciiTheme="minorHAnsi" w:hAnsiTheme="minorHAnsi"/>
          <w:b/>
          <w:bCs/>
          <w:color w:val="auto"/>
          <w:sz w:val="24"/>
          <w:szCs w:val="24"/>
          <w:lang w:val="ro-RO"/>
        </w:rPr>
        <w:t xml:space="preserve">CU PERSOANELE CARE </w:t>
      </w:r>
    </w:p>
    <w:p w:rsidR="0033267D" w:rsidRPr="0033267D" w:rsidRDefault="0033267D" w:rsidP="001756F6">
      <w:pPr>
        <w:autoSpaceDE w:val="0"/>
        <w:adjustRightInd w:val="0"/>
        <w:spacing w:after="0" w:line="240" w:lineRule="auto"/>
        <w:ind w:firstLine="0"/>
        <w:jc w:val="center"/>
        <w:rPr>
          <w:rFonts w:asciiTheme="minorHAnsi" w:hAnsiTheme="minorHAnsi"/>
          <w:b/>
          <w:bCs/>
          <w:color w:val="auto"/>
          <w:sz w:val="24"/>
          <w:szCs w:val="24"/>
          <w:lang w:val="ro-RO"/>
        </w:rPr>
      </w:pPr>
      <w:r>
        <w:rPr>
          <w:rFonts w:asciiTheme="minorHAnsi" w:hAnsiTheme="minorHAnsi"/>
          <w:b/>
          <w:bCs/>
          <w:color w:val="auto"/>
          <w:sz w:val="24"/>
          <w:szCs w:val="24"/>
          <w:lang w:val="ro-RO"/>
        </w:rPr>
        <w:t>DEȚIN FUNCȚII DE DECIZIE ÎN CADRUL ASOCIAȚIEI HOLTIS – MEMBRI ÎN CONSILIUL DIRECTOR</w:t>
      </w:r>
    </w:p>
    <w:p w:rsidR="0033267D" w:rsidRPr="0033267D" w:rsidRDefault="0033267D" w:rsidP="001756F6">
      <w:pPr>
        <w:autoSpaceDE w:val="0"/>
        <w:adjustRightInd w:val="0"/>
        <w:spacing w:after="0" w:line="240" w:lineRule="auto"/>
        <w:ind w:firstLine="0"/>
        <w:rPr>
          <w:rFonts w:asciiTheme="minorHAnsi" w:hAnsiTheme="minorHAnsi"/>
          <w:b/>
          <w:bCs/>
          <w:i/>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260"/>
        <w:gridCol w:w="4377"/>
      </w:tblGrid>
      <w:tr w:rsidR="0033267D" w:rsidRPr="0033267D" w:rsidTr="00A30EB8">
        <w:tc>
          <w:tcPr>
            <w:tcW w:w="651" w:type="dxa"/>
            <w:shd w:val="clear" w:color="auto" w:fill="auto"/>
            <w:vAlign w:val="center"/>
            <w:hideMark/>
          </w:tcPr>
          <w:p w:rsidR="0033267D" w:rsidRPr="0033267D" w:rsidRDefault="0033267D" w:rsidP="001756F6">
            <w:pPr>
              <w:autoSpaceDE w:val="0"/>
              <w:adjustRightInd w:val="0"/>
              <w:spacing w:after="0" w:line="240" w:lineRule="auto"/>
              <w:ind w:firstLine="0"/>
              <w:jc w:val="right"/>
              <w:rPr>
                <w:rFonts w:asciiTheme="minorHAnsi" w:hAnsiTheme="minorHAnsi"/>
                <w:b/>
                <w:bCs/>
                <w:color w:val="auto"/>
                <w:sz w:val="24"/>
                <w:szCs w:val="24"/>
                <w:lang w:val="ro-RO"/>
              </w:rPr>
            </w:pPr>
            <w:r w:rsidRPr="0033267D">
              <w:rPr>
                <w:rFonts w:asciiTheme="minorHAnsi" w:hAnsiTheme="minorHAnsi"/>
                <w:b/>
                <w:bCs/>
                <w:color w:val="auto"/>
                <w:sz w:val="24"/>
                <w:szCs w:val="24"/>
                <w:lang w:val="ro-RO"/>
              </w:rPr>
              <w:t>Nr. crt.</w:t>
            </w:r>
          </w:p>
        </w:tc>
        <w:tc>
          <w:tcPr>
            <w:tcW w:w="4260" w:type="dxa"/>
            <w:shd w:val="clear" w:color="auto" w:fill="auto"/>
            <w:vAlign w:val="center"/>
            <w:hideMark/>
          </w:tcPr>
          <w:p w:rsidR="0033267D" w:rsidRPr="0033267D" w:rsidRDefault="0033267D" w:rsidP="001756F6">
            <w:pPr>
              <w:autoSpaceDE w:val="0"/>
              <w:adjustRightInd w:val="0"/>
              <w:spacing w:after="0" w:line="240" w:lineRule="auto"/>
              <w:ind w:firstLine="0"/>
              <w:rPr>
                <w:rFonts w:asciiTheme="minorHAnsi" w:hAnsiTheme="minorHAnsi"/>
                <w:b/>
                <w:bCs/>
                <w:color w:val="auto"/>
                <w:sz w:val="24"/>
                <w:szCs w:val="24"/>
                <w:lang w:val="ro-RO"/>
              </w:rPr>
            </w:pPr>
            <w:r w:rsidRPr="0033267D">
              <w:rPr>
                <w:rFonts w:asciiTheme="minorHAnsi" w:hAnsiTheme="minorHAnsi"/>
                <w:b/>
                <w:bCs/>
                <w:color w:val="auto"/>
                <w:sz w:val="24"/>
                <w:szCs w:val="24"/>
                <w:lang w:val="ro-RO"/>
              </w:rPr>
              <w:t>Numele si Prenumele</w:t>
            </w:r>
          </w:p>
        </w:tc>
        <w:tc>
          <w:tcPr>
            <w:tcW w:w="4377" w:type="dxa"/>
            <w:shd w:val="clear" w:color="auto" w:fill="auto"/>
            <w:vAlign w:val="center"/>
            <w:hideMark/>
          </w:tcPr>
          <w:p w:rsidR="0033267D" w:rsidRPr="0033267D" w:rsidRDefault="0033267D" w:rsidP="001756F6">
            <w:pPr>
              <w:autoSpaceDE w:val="0"/>
              <w:adjustRightInd w:val="0"/>
              <w:spacing w:after="0" w:line="240" w:lineRule="auto"/>
              <w:ind w:firstLine="0"/>
              <w:rPr>
                <w:rFonts w:asciiTheme="minorHAnsi" w:hAnsiTheme="minorHAnsi"/>
                <w:b/>
                <w:bCs/>
                <w:color w:val="auto"/>
                <w:sz w:val="24"/>
                <w:szCs w:val="24"/>
                <w:lang w:val="ro-RO"/>
              </w:rPr>
            </w:pPr>
            <w:r w:rsidRPr="0033267D">
              <w:rPr>
                <w:rFonts w:asciiTheme="minorHAnsi" w:hAnsiTheme="minorHAnsi"/>
                <w:b/>
                <w:bCs/>
                <w:color w:val="auto"/>
                <w:sz w:val="24"/>
                <w:szCs w:val="24"/>
                <w:lang w:val="ro-RO"/>
              </w:rPr>
              <w:t>Functia</w:t>
            </w:r>
          </w:p>
        </w:tc>
      </w:tr>
      <w:tr w:rsidR="0033267D" w:rsidRPr="0033267D" w:rsidTr="00A30EB8">
        <w:tc>
          <w:tcPr>
            <w:tcW w:w="651" w:type="dxa"/>
            <w:shd w:val="clear" w:color="auto" w:fill="auto"/>
            <w:vAlign w:val="center"/>
            <w:hideMark/>
          </w:tcPr>
          <w:p w:rsidR="0033267D" w:rsidRPr="0033267D" w:rsidRDefault="0033267D" w:rsidP="001756F6">
            <w:pPr>
              <w:autoSpaceDE w:val="0"/>
              <w:adjustRightInd w:val="0"/>
              <w:spacing w:after="0" w:line="240" w:lineRule="auto"/>
              <w:ind w:firstLine="0"/>
              <w:jc w:val="center"/>
              <w:rPr>
                <w:rFonts w:asciiTheme="minorHAnsi" w:hAnsiTheme="minorHAnsi"/>
                <w:b/>
                <w:bCs/>
                <w:color w:val="auto"/>
                <w:sz w:val="24"/>
                <w:szCs w:val="24"/>
                <w:lang w:val="ro-RO"/>
              </w:rPr>
            </w:pPr>
            <w:r w:rsidRPr="0033267D">
              <w:rPr>
                <w:rFonts w:asciiTheme="minorHAnsi" w:hAnsiTheme="minorHAnsi"/>
                <w:b/>
                <w:bCs/>
                <w:color w:val="auto"/>
                <w:sz w:val="24"/>
                <w:szCs w:val="24"/>
                <w:lang w:val="ro-RO"/>
              </w:rPr>
              <w:t>1.</w:t>
            </w:r>
          </w:p>
        </w:tc>
        <w:tc>
          <w:tcPr>
            <w:tcW w:w="4260" w:type="dxa"/>
            <w:shd w:val="clear" w:color="auto" w:fill="auto"/>
            <w:vAlign w:val="center"/>
          </w:tcPr>
          <w:p w:rsidR="0033267D" w:rsidRPr="0033267D" w:rsidRDefault="0033267D" w:rsidP="001756F6">
            <w:pPr>
              <w:autoSpaceDE w:val="0"/>
              <w:adjustRightInd w:val="0"/>
              <w:spacing w:after="0" w:line="240" w:lineRule="auto"/>
              <w:ind w:firstLine="0"/>
              <w:rPr>
                <w:rFonts w:asciiTheme="minorHAnsi" w:hAnsiTheme="minorHAnsi"/>
                <w:bCs/>
                <w:color w:val="auto"/>
                <w:sz w:val="24"/>
                <w:szCs w:val="24"/>
                <w:lang w:val="it-IT"/>
              </w:rPr>
            </w:pPr>
            <w:r>
              <w:rPr>
                <w:rFonts w:asciiTheme="minorHAnsi" w:hAnsiTheme="minorHAnsi"/>
                <w:bCs/>
                <w:color w:val="auto"/>
                <w:sz w:val="24"/>
                <w:szCs w:val="24"/>
                <w:lang w:val="it-IT"/>
              </w:rPr>
              <w:t>COJOCARU ȘTEFAN-MARIAN</w:t>
            </w:r>
          </w:p>
        </w:tc>
        <w:tc>
          <w:tcPr>
            <w:tcW w:w="4377" w:type="dxa"/>
            <w:shd w:val="clear" w:color="auto" w:fill="auto"/>
            <w:vAlign w:val="center"/>
          </w:tcPr>
          <w:p w:rsidR="0033267D" w:rsidRPr="0033267D" w:rsidRDefault="0033267D" w:rsidP="001756F6">
            <w:pPr>
              <w:autoSpaceDE w:val="0"/>
              <w:adjustRightInd w:val="0"/>
              <w:spacing w:after="0" w:line="240" w:lineRule="auto"/>
              <w:ind w:firstLine="0"/>
              <w:jc w:val="both"/>
              <w:rPr>
                <w:rFonts w:asciiTheme="minorHAnsi" w:eastAsia="Times New Roman" w:hAnsiTheme="minorHAnsi"/>
                <w:color w:val="auto"/>
                <w:sz w:val="24"/>
                <w:szCs w:val="24"/>
              </w:rPr>
            </w:pPr>
            <w:proofErr w:type="spellStart"/>
            <w:r>
              <w:rPr>
                <w:rFonts w:asciiTheme="minorHAnsi" w:eastAsia="Times New Roman" w:hAnsiTheme="minorHAnsi"/>
                <w:color w:val="auto"/>
                <w:sz w:val="24"/>
                <w:szCs w:val="24"/>
              </w:rPr>
              <w:t>Președinte</w:t>
            </w:r>
            <w:proofErr w:type="spellEnd"/>
            <w:r>
              <w:rPr>
                <w:rFonts w:asciiTheme="minorHAnsi" w:eastAsia="Times New Roman" w:hAnsiTheme="minorHAnsi"/>
                <w:color w:val="auto"/>
                <w:sz w:val="24"/>
                <w:szCs w:val="24"/>
              </w:rPr>
              <w:t>/</w:t>
            </w:r>
            <w:proofErr w:type="spellStart"/>
            <w:r>
              <w:rPr>
                <w:rFonts w:asciiTheme="minorHAnsi" w:eastAsia="Times New Roman" w:hAnsiTheme="minorHAnsi"/>
                <w:color w:val="auto"/>
                <w:sz w:val="24"/>
                <w:szCs w:val="24"/>
              </w:rPr>
              <w:t>Coordonator</w:t>
            </w:r>
            <w:proofErr w:type="spellEnd"/>
            <w:r>
              <w:rPr>
                <w:rFonts w:asciiTheme="minorHAnsi" w:eastAsia="Times New Roman" w:hAnsiTheme="minorHAnsi"/>
                <w:color w:val="auto"/>
                <w:sz w:val="24"/>
                <w:szCs w:val="24"/>
              </w:rPr>
              <w:t xml:space="preserve"> </w:t>
            </w:r>
            <w:proofErr w:type="spellStart"/>
            <w:r>
              <w:rPr>
                <w:rFonts w:asciiTheme="minorHAnsi" w:eastAsia="Times New Roman" w:hAnsiTheme="minorHAnsi"/>
                <w:color w:val="auto"/>
                <w:sz w:val="24"/>
                <w:szCs w:val="24"/>
              </w:rPr>
              <w:t>Partener</w:t>
            </w:r>
            <w:proofErr w:type="spellEnd"/>
            <w:r>
              <w:rPr>
                <w:rFonts w:asciiTheme="minorHAnsi" w:eastAsia="Times New Roman" w:hAnsiTheme="minorHAnsi"/>
                <w:color w:val="auto"/>
                <w:sz w:val="24"/>
                <w:szCs w:val="24"/>
              </w:rPr>
              <w:t xml:space="preserve"> 1</w:t>
            </w:r>
          </w:p>
        </w:tc>
      </w:tr>
      <w:tr w:rsidR="0033267D" w:rsidRPr="0033267D" w:rsidTr="00A30EB8">
        <w:tc>
          <w:tcPr>
            <w:tcW w:w="651" w:type="dxa"/>
            <w:shd w:val="clear" w:color="auto" w:fill="auto"/>
            <w:vAlign w:val="center"/>
            <w:hideMark/>
          </w:tcPr>
          <w:p w:rsidR="0033267D" w:rsidRPr="0033267D" w:rsidRDefault="0033267D" w:rsidP="001756F6">
            <w:pPr>
              <w:autoSpaceDE w:val="0"/>
              <w:adjustRightInd w:val="0"/>
              <w:spacing w:after="0" w:line="240" w:lineRule="auto"/>
              <w:ind w:firstLine="0"/>
              <w:jc w:val="center"/>
              <w:rPr>
                <w:rFonts w:asciiTheme="minorHAnsi" w:hAnsiTheme="minorHAnsi"/>
                <w:b/>
                <w:bCs/>
                <w:color w:val="auto"/>
                <w:sz w:val="24"/>
                <w:szCs w:val="24"/>
                <w:lang w:val="ro-RO"/>
              </w:rPr>
            </w:pPr>
            <w:r w:rsidRPr="0033267D">
              <w:rPr>
                <w:rFonts w:asciiTheme="minorHAnsi" w:hAnsiTheme="minorHAnsi"/>
                <w:b/>
                <w:bCs/>
                <w:color w:val="auto"/>
                <w:sz w:val="24"/>
                <w:szCs w:val="24"/>
                <w:lang w:val="ro-RO"/>
              </w:rPr>
              <w:t>2.</w:t>
            </w:r>
          </w:p>
        </w:tc>
        <w:tc>
          <w:tcPr>
            <w:tcW w:w="4260" w:type="dxa"/>
            <w:shd w:val="clear" w:color="auto" w:fill="auto"/>
            <w:vAlign w:val="center"/>
          </w:tcPr>
          <w:p w:rsidR="0033267D" w:rsidRPr="0033267D" w:rsidRDefault="0033267D" w:rsidP="001756F6">
            <w:pPr>
              <w:autoSpaceDE w:val="0"/>
              <w:adjustRightInd w:val="0"/>
              <w:spacing w:after="0" w:line="240" w:lineRule="auto"/>
              <w:ind w:firstLine="0"/>
              <w:rPr>
                <w:rFonts w:asciiTheme="minorHAnsi" w:hAnsiTheme="minorHAnsi"/>
                <w:bCs/>
                <w:color w:val="auto"/>
                <w:sz w:val="24"/>
                <w:szCs w:val="24"/>
                <w:lang w:val="ro-RO"/>
              </w:rPr>
            </w:pPr>
            <w:r>
              <w:rPr>
                <w:rFonts w:asciiTheme="minorHAnsi" w:hAnsiTheme="minorHAnsi"/>
                <w:bCs/>
                <w:color w:val="auto"/>
                <w:sz w:val="24"/>
                <w:szCs w:val="24"/>
                <w:lang w:val="ro-RO"/>
              </w:rPr>
              <w:t>TEODORESCU IRINA-IULIANA</w:t>
            </w:r>
          </w:p>
        </w:tc>
        <w:tc>
          <w:tcPr>
            <w:tcW w:w="4377" w:type="dxa"/>
            <w:shd w:val="clear" w:color="auto" w:fill="auto"/>
            <w:vAlign w:val="center"/>
          </w:tcPr>
          <w:p w:rsidR="0033267D" w:rsidRPr="0033267D" w:rsidRDefault="0033267D" w:rsidP="001756F6">
            <w:pPr>
              <w:autoSpaceDE w:val="0"/>
              <w:adjustRightInd w:val="0"/>
              <w:spacing w:after="0" w:line="240" w:lineRule="auto"/>
              <w:ind w:firstLine="0"/>
              <w:rPr>
                <w:rFonts w:asciiTheme="minorHAnsi" w:hAnsiTheme="minorHAnsi"/>
                <w:bCs/>
                <w:color w:val="auto"/>
                <w:sz w:val="24"/>
                <w:szCs w:val="24"/>
                <w:lang w:val="ro-RO"/>
              </w:rPr>
            </w:pPr>
            <w:r>
              <w:rPr>
                <w:rFonts w:asciiTheme="minorHAnsi" w:hAnsiTheme="minorHAnsi"/>
                <w:bCs/>
                <w:color w:val="auto"/>
                <w:sz w:val="24"/>
                <w:szCs w:val="24"/>
                <w:lang w:val="ro-RO"/>
              </w:rPr>
              <w:t>Vicepreședinte</w:t>
            </w:r>
          </w:p>
        </w:tc>
      </w:tr>
      <w:tr w:rsidR="0033267D" w:rsidRPr="0033267D" w:rsidTr="00A30EB8">
        <w:tc>
          <w:tcPr>
            <w:tcW w:w="651" w:type="dxa"/>
            <w:shd w:val="clear" w:color="auto" w:fill="auto"/>
            <w:vAlign w:val="center"/>
            <w:hideMark/>
          </w:tcPr>
          <w:p w:rsidR="0033267D" w:rsidRPr="0033267D" w:rsidRDefault="0033267D" w:rsidP="001756F6">
            <w:pPr>
              <w:autoSpaceDE w:val="0"/>
              <w:adjustRightInd w:val="0"/>
              <w:spacing w:after="0" w:line="240" w:lineRule="auto"/>
              <w:ind w:firstLine="0"/>
              <w:jc w:val="center"/>
              <w:rPr>
                <w:rFonts w:asciiTheme="minorHAnsi" w:hAnsiTheme="minorHAnsi"/>
                <w:b/>
                <w:bCs/>
                <w:color w:val="auto"/>
                <w:sz w:val="24"/>
                <w:szCs w:val="24"/>
                <w:lang w:val="ro-RO"/>
              </w:rPr>
            </w:pPr>
            <w:r w:rsidRPr="0033267D">
              <w:rPr>
                <w:rFonts w:asciiTheme="minorHAnsi" w:hAnsiTheme="minorHAnsi"/>
                <w:b/>
                <w:bCs/>
                <w:color w:val="auto"/>
                <w:sz w:val="24"/>
                <w:szCs w:val="24"/>
                <w:lang w:val="ro-RO"/>
              </w:rPr>
              <w:t>3.</w:t>
            </w:r>
          </w:p>
        </w:tc>
        <w:tc>
          <w:tcPr>
            <w:tcW w:w="4260" w:type="dxa"/>
            <w:shd w:val="clear" w:color="auto" w:fill="auto"/>
            <w:vAlign w:val="center"/>
          </w:tcPr>
          <w:p w:rsidR="0033267D" w:rsidRPr="0033267D" w:rsidRDefault="0033267D" w:rsidP="001756F6">
            <w:pPr>
              <w:autoSpaceDE w:val="0"/>
              <w:adjustRightInd w:val="0"/>
              <w:spacing w:after="0" w:line="240" w:lineRule="auto"/>
              <w:ind w:firstLine="0"/>
              <w:rPr>
                <w:rFonts w:asciiTheme="minorHAnsi" w:hAnsiTheme="minorHAnsi"/>
                <w:bCs/>
                <w:color w:val="auto"/>
                <w:sz w:val="24"/>
                <w:szCs w:val="24"/>
                <w:lang w:val="ro-RO"/>
              </w:rPr>
            </w:pPr>
            <w:r>
              <w:rPr>
                <w:rFonts w:asciiTheme="minorHAnsi" w:hAnsiTheme="minorHAnsi"/>
                <w:bCs/>
                <w:color w:val="auto"/>
                <w:sz w:val="24"/>
                <w:szCs w:val="24"/>
                <w:lang w:val="ro-RO"/>
              </w:rPr>
              <w:t>NACU PETRU</w:t>
            </w:r>
          </w:p>
        </w:tc>
        <w:tc>
          <w:tcPr>
            <w:tcW w:w="4377" w:type="dxa"/>
            <w:shd w:val="clear" w:color="auto" w:fill="auto"/>
            <w:vAlign w:val="center"/>
          </w:tcPr>
          <w:p w:rsidR="0033267D" w:rsidRPr="0033267D" w:rsidRDefault="0033267D" w:rsidP="001756F6">
            <w:pPr>
              <w:autoSpaceDE w:val="0"/>
              <w:adjustRightInd w:val="0"/>
              <w:spacing w:after="0" w:line="240" w:lineRule="auto"/>
              <w:ind w:firstLine="0"/>
              <w:rPr>
                <w:rFonts w:asciiTheme="minorHAnsi" w:hAnsiTheme="minorHAnsi"/>
                <w:bCs/>
                <w:color w:val="auto"/>
                <w:sz w:val="24"/>
                <w:szCs w:val="24"/>
              </w:rPr>
            </w:pPr>
            <w:proofErr w:type="spellStart"/>
            <w:r>
              <w:rPr>
                <w:rFonts w:asciiTheme="minorHAnsi" w:hAnsiTheme="minorHAnsi"/>
                <w:bCs/>
                <w:color w:val="auto"/>
                <w:sz w:val="24"/>
                <w:szCs w:val="24"/>
              </w:rPr>
              <w:t>Membru</w:t>
            </w:r>
            <w:proofErr w:type="spellEnd"/>
            <w:r>
              <w:rPr>
                <w:rFonts w:asciiTheme="minorHAnsi" w:hAnsiTheme="minorHAnsi"/>
                <w:bCs/>
                <w:color w:val="auto"/>
                <w:sz w:val="24"/>
                <w:szCs w:val="24"/>
              </w:rPr>
              <w:t xml:space="preserve"> </w:t>
            </w:r>
            <w:proofErr w:type="spellStart"/>
            <w:r>
              <w:rPr>
                <w:rFonts w:asciiTheme="minorHAnsi" w:hAnsiTheme="minorHAnsi"/>
                <w:bCs/>
                <w:color w:val="auto"/>
                <w:sz w:val="24"/>
                <w:szCs w:val="24"/>
              </w:rPr>
              <w:t>Consiliul</w:t>
            </w:r>
            <w:proofErr w:type="spellEnd"/>
            <w:r>
              <w:rPr>
                <w:rFonts w:asciiTheme="minorHAnsi" w:hAnsiTheme="minorHAnsi"/>
                <w:bCs/>
                <w:color w:val="auto"/>
                <w:sz w:val="24"/>
                <w:szCs w:val="24"/>
              </w:rPr>
              <w:t xml:space="preserve"> Director</w:t>
            </w:r>
          </w:p>
        </w:tc>
      </w:tr>
    </w:tbl>
    <w:p w:rsidR="0033267D" w:rsidRPr="0033267D" w:rsidRDefault="0033267D" w:rsidP="001756F6">
      <w:pPr>
        <w:autoSpaceDE w:val="0"/>
        <w:adjustRightInd w:val="0"/>
        <w:spacing w:after="0" w:line="240" w:lineRule="auto"/>
        <w:ind w:firstLine="0"/>
        <w:jc w:val="right"/>
        <w:rPr>
          <w:rFonts w:asciiTheme="minorHAnsi" w:hAnsiTheme="minorHAnsi"/>
          <w:b/>
          <w:bCs/>
          <w:i/>
          <w:color w:val="auto"/>
          <w:sz w:val="24"/>
          <w:szCs w:val="24"/>
          <w:highlight w:val="yellow"/>
          <w:lang w:val="ro-RO"/>
        </w:rPr>
      </w:pPr>
    </w:p>
    <w:p w:rsidR="0033267D" w:rsidRPr="0033267D" w:rsidRDefault="0033267D" w:rsidP="001756F6">
      <w:pPr>
        <w:suppressAutoHyphens w:val="0"/>
        <w:autoSpaceDN/>
        <w:spacing w:after="0" w:line="240" w:lineRule="auto"/>
        <w:ind w:firstLine="0"/>
        <w:rPr>
          <w:rFonts w:asciiTheme="minorHAnsi" w:hAnsiTheme="minorHAnsi" w:cstheme="minorHAnsi"/>
          <w:b/>
          <w:i/>
          <w:color w:val="auto"/>
          <w:sz w:val="24"/>
          <w:szCs w:val="24"/>
        </w:rPr>
      </w:pPr>
    </w:p>
    <w:p w:rsidR="0033267D" w:rsidRPr="0033267D" w:rsidRDefault="0033267D" w:rsidP="001756F6">
      <w:pPr>
        <w:suppressAutoHyphens w:val="0"/>
        <w:autoSpaceDN/>
        <w:spacing w:after="0" w:line="240" w:lineRule="auto"/>
        <w:ind w:firstLine="0"/>
        <w:jc w:val="center"/>
        <w:rPr>
          <w:rFonts w:asciiTheme="minorHAnsi" w:hAnsiTheme="minorHAnsi"/>
          <w:b/>
          <w:bCs/>
          <w:color w:val="auto"/>
          <w:sz w:val="24"/>
          <w:szCs w:val="24"/>
          <w:lang w:val="ro-RO"/>
        </w:rPr>
      </w:pPr>
      <w:r>
        <w:rPr>
          <w:rFonts w:asciiTheme="minorHAnsi" w:hAnsiTheme="minorHAnsi" w:cstheme="minorHAnsi"/>
          <w:b/>
          <w:color w:val="auto"/>
          <w:sz w:val="24"/>
          <w:szCs w:val="24"/>
        </w:rPr>
        <w:t>TA</w:t>
      </w:r>
      <w:r w:rsidRPr="0033267D">
        <w:rPr>
          <w:rFonts w:asciiTheme="minorHAnsi" w:hAnsiTheme="minorHAnsi"/>
          <w:b/>
          <w:bCs/>
          <w:color w:val="auto"/>
          <w:sz w:val="24"/>
          <w:szCs w:val="24"/>
          <w:lang w:val="ro-RO"/>
        </w:rPr>
        <w:t>BEL</w:t>
      </w:r>
    </w:p>
    <w:p w:rsidR="0033267D" w:rsidRPr="0033267D" w:rsidRDefault="0033267D" w:rsidP="001756F6">
      <w:pPr>
        <w:autoSpaceDE w:val="0"/>
        <w:adjustRightInd w:val="0"/>
        <w:spacing w:after="0" w:line="240" w:lineRule="auto"/>
        <w:ind w:firstLine="0"/>
        <w:jc w:val="center"/>
        <w:rPr>
          <w:rFonts w:asciiTheme="minorHAnsi" w:hAnsiTheme="minorHAnsi"/>
          <w:b/>
          <w:bCs/>
          <w:color w:val="auto"/>
          <w:sz w:val="24"/>
          <w:szCs w:val="24"/>
          <w:lang w:val="ro-RO"/>
        </w:rPr>
      </w:pPr>
      <w:r w:rsidRPr="0033267D">
        <w:rPr>
          <w:rFonts w:asciiTheme="minorHAnsi" w:hAnsiTheme="minorHAnsi"/>
          <w:b/>
          <w:bCs/>
          <w:color w:val="auto"/>
          <w:sz w:val="24"/>
          <w:szCs w:val="24"/>
          <w:lang w:val="ro-RO"/>
        </w:rPr>
        <w:t xml:space="preserve">CU PERSOANELE CARE </w:t>
      </w:r>
    </w:p>
    <w:p w:rsidR="0033267D" w:rsidRPr="0033267D" w:rsidRDefault="0033267D" w:rsidP="001756F6">
      <w:pPr>
        <w:autoSpaceDE w:val="0"/>
        <w:adjustRightInd w:val="0"/>
        <w:spacing w:after="0" w:line="240" w:lineRule="auto"/>
        <w:ind w:firstLine="0"/>
        <w:jc w:val="center"/>
        <w:rPr>
          <w:rFonts w:asciiTheme="minorHAnsi" w:hAnsiTheme="minorHAnsi"/>
          <w:b/>
          <w:bCs/>
          <w:color w:val="auto"/>
          <w:sz w:val="24"/>
          <w:szCs w:val="24"/>
          <w:lang w:val="ro-RO"/>
        </w:rPr>
      </w:pPr>
      <w:r w:rsidRPr="0033267D">
        <w:rPr>
          <w:rFonts w:asciiTheme="minorHAnsi" w:hAnsiTheme="minorHAnsi"/>
          <w:b/>
          <w:bCs/>
          <w:color w:val="auto"/>
          <w:sz w:val="24"/>
          <w:szCs w:val="24"/>
          <w:lang w:val="ro-RO"/>
        </w:rPr>
        <w:t>SUNT PARTE DIN COMISIA DE EVALUARE LA ACHIZITOR</w:t>
      </w:r>
    </w:p>
    <w:p w:rsidR="0033267D" w:rsidRPr="0033267D" w:rsidRDefault="0033267D" w:rsidP="001756F6">
      <w:pPr>
        <w:autoSpaceDE w:val="0"/>
        <w:adjustRightInd w:val="0"/>
        <w:spacing w:after="0" w:line="240" w:lineRule="auto"/>
        <w:ind w:firstLine="0"/>
        <w:rPr>
          <w:rFonts w:asciiTheme="minorHAnsi" w:hAnsiTheme="minorHAnsi"/>
          <w:b/>
          <w:bCs/>
          <w:i/>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260"/>
        <w:gridCol w:w="4377"/>
      </w:tblGrid>
      <w:tr w:rsidR="0033267D" w:rsidRPr="0033267D" w:rsidTr="00A30EB8">
        <w:tc>
          <w:tcPr>
            <w:tcW w:w="651" w:type="dxa"/>
            <w:shd w:val="clear" w:color="auto" w:fill="auto"/>
            <w:vAlign w:val="center"/>
            <w:hideMark/>
          </w:tcPr>
          <w:p w:rsidR="0033267D" w:rsidRPr="0033267D" w:rsidRDefault="0033267D" w:rsidP="001756F6">
            <w:pPr>
              <w:autoSpaceDE w:val="0"/>
              <w:adjustRightInd w:val="0"/>
              <w:spacing w:after="0" w:line="240" w:lineRule="auto"/>
              <w:ind w:firstLine="0"/>
              <w:jc w:val="right"/>
              <w:rPr>
                <w:rFonts w:asciiTheme="minorHAnsi" w:hAnsiTheme="minorHAnsi"/>
                <w:b/>
                <w:bCs/>
                <w:color w:val="auto"/>
                <w:sz w:val="24"/>
                <w:szCs w:val="24"/>
                <w:lang w:val="ro-RO"/>
              </w:rPr>
            </w:pPr>
            <w:r w:rsidRPr="0033267D">
              <w:rPr>
                <w:rFonts w:asciiTheme="minorHAnsi" w:hAnsiTheme="minorHAnsi"/>
                <w:b/>
                <w:bCs/>
                <w:color w:val="auto"/>
                <w:sz w:val="24"/>
                <w:szCs w:val="24"/>
                <w:lang w:val="ro-RO"/>
              </w:rPr>
              <w:t>Nr. crt.</w:t>
            </w:r>
          </w:p>
        </w:tc>
        <w:tc>
          <w:tcPr>
            <w:tcW w:w="4260" w:type="dxa"/>
            <w:shd w:val="clear" w:color="auto" w:fill="auto"/>
            <w:vAlign w:val="center"/>
            <w:hideMark/>
          </w:tcPr>
          <w:p w:rsidR="0033267D" w:rsidRPr="0033267D" w:rsidRDefault="0033267D" w:rsidP="001756F6">
            <w:pPr>
              <w:autoSpaceDE w:val="0"/>
              <w:adjustRightInd w:val="0"/>
              <w:spacing w:after="0" w:line="240" w:lineRule="auto"/>
              <w:ind w:firstLine="0"/>
              <w:rPr>
                <w:rFonts w:asciiTheme="minorHAnsi" w:hAnsiTheme="minorHAnsi"/>
                <w:b/>
                <w:bCs/>
                <w:color w:val="auto"/>
                <w:sz w:val="24"/>
                <w:szCs w:val="24"/>
                <w:lang w:val="ro-RO"/>
              </w:rPr>
            </w:pPr>
            <w:r w:rsidRPr="0033267D">
              <w:rPr>
                <w:rFonts w:asciiTheme="minorHAnsi" w:hAnsiTheme="minorHAnsi"/>
                <w:b/>
                <w:bCs/>
                <w:color w:val="auto"/>
                <w:sz w:val="24"/>
                <w:szCs w:val="24"/>
                <w:lang w:val="ro-RO"/>
              </w:rPr>
              <w:t>Numele si Prenumele</w:t>
            </w:r>
          </w:p>
        </w:tc>
        <w:tc>
          <w:tcPr>
            <w:tcW w:w="4377" w:type="dxa"/>
            <w:shd w:val="clear" w:color="auto" w:fill="auto"/>
            <w:vAlign w:val="center"/>
            <w:hideMark/>
          </w:tcPr>
          <w:p w:rsidR="0033267D" w:rsidRPr="0033267D" w:rsidRDefault="0033267D" w:rsidP="001756F6">
            <w:pPr>
              <w:autoSpaceDE w:val="0"/>
              <w:adjustRightInd w:val="0"/>
              <w:spacing w:after="0" w:line="240" w:lineRule="auto"/>
              <w:ind w:firstLine="0"/>
              <w:rPr>
                <w:rFonts w:asciiTheme="minorHAnsi" w:hAnsiTheme="minorHAnsi"/>
                <w:b/>
                <w:bCs/>
                <w:color w:val="auto"/>
                <w:sz w:val="24"/>
                <w:szCs w:val="24"/>
                <w:lang w:val="ro-RO"/>
              </w:rPr>
            </w:pPr>
            <w:r w:rsidRPr="0033267D">
              <w:rPr>
                <w:rFonts w:asciiTheme="minorHAnsi" w:hAnsiTheme="minorHAnsi"/>
                <w:b/>
                <w:bCs/>
                <w:color w:val="auto"/>
                <w:sz w:val="24"/>
                <w:szCs w:val="24"/>
                <w:lang w:val="ro-RO"/>
              </w:rPr>
              <w:t>Functia</w:t>
            </w:r>
          </w:p>
        </w:tc>
      </w:tr>
      <w:tr w:rsidR="0033267D" w:rsidRPr="0033267D" w:rsidTr="00A30EB8">
        <w:tc>
          <w:tcPr>
            <w:tcW w:w="651" w:type="dxa"/>
            <w:shd w:val="clear" w:color="auto" w:fill="auto"/>
            <w:vAlign w:val="center"/>
            <w:hideMark/>
          </w:tcPr>
          <w:p w:rsidR="0033267D" w:rsidRPr="0033267D" w:rsidRDefault="0033267D" w:rsidP="001756F6">
            <w:pPr>
              <w:autoSpaceDE w:val="0"/>
              <w:adjustRightInd w:val="0"/>
              <w:spacing w:after="0" w:line="240" w:lineRule="auto"/>
              <w:ind w:firstLine="0"/>
              <w:jc w:val="center"/>
              <w:rPr>
                <w:rFonts w:asciiTheme="minorHAnsi" w:hAnsiTheme="minorHAnsi"/>
                <w:b/>
                <w:bCs/>
                <w:color w:val="auto"/>
                <w:sz w:val="24"/>
                <w:szCs w:val="24"/>
                <w:lang w:val="ro-RO"/>
              </w:rPr>
            </w:pPr>
            <w:r w:rsidRPr="0033267D">
              <w:rPr>
                <w:rFonts w:asciiTheme="minorHAnsi" w:hAnsiTheme="minorHAnsi"/>
                <w:b/>
                <w:bCs/>
                <w:color w:val="auto"/>
                <w:sz w:val="24"/>
                <w:szCs w:val="24"/>
                <w:lang w:val="ro-RO"/>
              </w:rPr>
              <w:t>1.</w:t>
            </w:r>
          </w:p>
        </w:tc>
        <w:tc>
          <w:tcPr>
            <w:tcW w:w="4260" w:type="dxa"/>
            <w:shd w:val="clear" w:color="auto" w:fill="auto"/>
            <w:vAlign w:val="center"/>
          </w:tcPr>
          <w:p w:rsidR="0033267D" w:rsidRPr="0033267D" w:rsidRDefault="0033267D" w:rsidP="001756F6">
            <w:pPr>
              <w:autoSpaceDE w:val="0"/>
              <w:adjustRightInd w:val="0"/>
              <w:spacing w:after="0" w:line="240" w:lineRule="auto"/>
              <w:ind w:firstLine="0"/>
              <w:rPr>
                <w:rFonts w:asciiTheme="minorHAnsi" w:hAnsiTheme="minorHAnsi"/>
                <w:bCs/>
                <w:color w:val="auto"/>
                <w:sz w:val="24"/>
                <w:szCs w:val="24"/>
                <w:lang w:val="it-IT"/>
              </w:rPr>
            </w:pPr>
            <w:r>
              <w:rPr>
                <w:rFonts w:asciiTheme="minorHAnsi" w:hAnsiTheme="minorHAnsi"/>
                <w:bCs/>
                <w:color w:val="auto"/>
                <w:sz w:val="24"/>
                <w:szCs w:val="24"/>
                <w:lang w:val="it-IT"/>
              </w:rPr>
              <w:t>Strugaru Vasile</w:t>
            </w:r>
          </w:p>
        </w:tc>
        <w:tc>
          <w:tcPr>
            <w:tcW w:w="4377" w:type="dxa"/>
            <w:shd w:val="clear" w:color="auto" w:fill="auto"/>
            <w:vAlign w:val="center"/>
          </w:tcPr>
          <w:p w:rsidR="0033267D" w:rsidRPr="0033267D" w:rsidRDefault="0033267D" w:rsidP="001756F6">
            <w:pPr>
              <w:autoSpaceDE w:val="0"/>
              <w:adjustRightInd w:val="0"/>
              <w:spacing w:after="0" w:line="240" w:lineRule="auto"/>
              <w:ind w:firstLine="0"/>
              <w:jc w:val="both"/>
              <w:rPr>
                <w:rFonts w:asciiTheme="minorHAnsi" w:eastAsia="Times New Roman" w:hAnsiTheme="minorHAnsi"/>
                <w:color w:val="auto"/>
                <w:sz w:val="24"/>
                <w:szCs w:val="24"/>
              </w:rPr>
            </w:pPr>
            <w:proofErr w:type="spellStart"/>
            <w:r>
              <w:rPr>
                <w:rFonts w:asciiTheme="minorHAnsi" w:eastAsia="Times New Roman" w:hAnsiTheme="minorHAnsi"/>
                <w:color w:val="auto"/>
                <w:sz w:val="24"/>
                <w:szCs w:val="24"/>
              </w:rPr>
              <w:t>Președinte</w:t>
            </w:r>
            <w:proofErr w:type="spellEnd"/>
            <w:r>
              <w:rPr>
                <w:rFonts w:asciiTheme="minorHAnsi" w:eastAsia="Times New Roman" w:hAnsiTheme="minorHAnsi"/>
                <w:color w:val="auto"/>
                <w:sz w:val="24"/>
                <w:szCs w:val="24"/>
              </w:rPr>
              <w:t xml:space="preserve"> </w:t>
            </w:r>
            <w:proofErr w:type="spellStart"/>
            <w:r>
              <w:rPr>
                <w:rFonts w:asciiTheme="minorHAnsi" w:eastAsia="Times New Roman" w:hAnsiTheme="minorHAnsi"/>
                <w:color w:val="auto"/>
                <w:sz w:val="24"/>
                <w:szCs w:val="24"/>
              </w:rPr>
              <w:t>comisie</w:t>
            </w:r>
            <w:proofErr w:type="spellEnd"/>
            <w:r>
              <w:rPr>
                <w:rFonts w:asciiTheme="minorHAnsi" w:eastAsia="Times New Roman" w:hAnsiTheme="minorHAnsi"/>
                <w:color w:val="auto"/>
                <w:sz w:val="24"/>
                <w:szCs w:val="24"/>
              </w:rPr>
              <w:t xml:space="preserve"> de </w:t>
            </w:r>
            <w:proofErr w:type="spellStart"/>
            <w:r>
              <w:rPr>
                <w:rFonts w:asciiTheme="minorHAnsi" w:eastAsia="Times New Roman" w:hAnsiTheme="minorHAnsi"/>
                <w:color w:val="auto"/>
                <w:sz w:val="24"/>
                <w:szCs w:val="24"/>
              </w:rPr>
              <w:t>evaluare</w:t>
            </w:r>
            <w:proofErr w:type="spellEnd"/>
            <w:r>
              <w:rPr>
                <w:rFonts w:asciiTheme="minorHAnsi" w:eastAsia="Times New Roman" w:hAnsiTheme="minorHAnsi"/>
                <w:color w:val="auto"/>
                <w:sz w:val="24"/>
                <w:szCs w:val="24"/>
              </w:rPr>
              <w:t xml:space="preserve">/Specialist </w:t>
            </w:r>
            <w:proofErr w:type="spellStart"/>
            <w:r>
              <w:rPr>
                <w:rFonts w:asciiTheme="minorHAnsi" w:eastAsia="Times New Roman" w:hAnsiTheme="minorHAnsi"/>
                <w:color w:val="auto"/>
                <w:sz w:val="24"/>
                <w:szCs w:val="24"/>
              </w:rPr>
              <w:t>monitorizare</w:t>
            </w:r>
            <w:proofErr w:type="spellEnd"/>
            <w:r>
              <w:rPr>
                <w:rFonts w:asciiTheme="minorHAnsi" w:eastAsia="Times New Roman" w:hAnsiTheme="minorHAnsi"/>
                <w:color w:val="auto"/>
                <w:sz w:val="24"/>
                <w:szCs w:val="24"/>
              </w:rPr>
              <w:t xml:space="preserve"> </w:t>
            </w:r>
            <w:proofErr w:type="spellStart"/>
            <w:r>
              <w:rPr>
                <w:rFonts w:asciiTheme="minorHAnsi" w:eastAsia="Times New Roman" w:hAnsiTheme="minorHAnsi"/>
                <w:color w:val="auto"/>
                <w:sz w:val="24"/>
                <w:szCs w:val="24"/>
              </w:rPr>
              <w:t>educație</w:t>
            </w:r>
            <w:proofErr w:type="spellEnd"/>
            <w:r>
              <w:rPr>
                <w:rFonts w:asciiTheme="minorHAnsi" w:eastAsia="Times New Roman" w:hAnsiTheme="minorHAnsi"/>
                <w:color w:val="auto"/>
                <w:sz w:val="24"/>
                <w:szCs w:val="24"/>
              </w:rPr>
              <w:t xml:space="preserve"> </w:t>
            </w:r>
            <w:proofErr w:type="spellStart"/>
            <w:r>
              <w:rPr>
                <w:rFonts w:asciiTheme="minorHAnsi" w:eastAsia="Times New Roman" w:hAnsiTheme="minorHAnsi"/>
                <w:color w:val="auto"/>
                <w:sz w:val="24"/>
                <w:szCs w:val="24"/>
              </w:rPr>
              <w:t>parentală</w:t>
            </w:r>
            <w:proofErr w:type="spellEnd"/>
            <w:r>
              <w:rPr>
                <w:rFonts w:asciiTheme="minorHAnsi" w:eastAsia="Times New Roman" w:hAnsiTheme="minorHAnsi"/>
                <w:color w:val="auto"/>
                <w:sz w:val="24"/>
                <w:szCs w:val="24"/>
              </w:rPr>
              <w:t xml:space="preserve"> P1</w:t>
            </w:r>
          </w:p>
        </w:tc>
      </w:tr>
      <w:tr w:rsidR="0033267D" w:rsidRPr="0033267D" w:rsidTr="00A30EB8">
        <w:tc>
          <w:tcPr>
            <w:tcW w:w="651" w:type="dxa"/>
            <w:shd w:val="clear" w:color="auto" w:fill="auto"/>
            <w:vAlign w:val="center"/>
            <w:hideMark/>
          </w:tcPr>
          <w:p w:rsidR="0033267D" w:rsidRPr="0033267D" w:rsidRDefault="0033267D" w:rsidP="001756F6">
            <w:pPr>
              <w:autoSpaceDE w:val="0"/>
              <w:adjustRightInd w:val="0"/>
              <w:spacing w:after="0" w:line="240" w:lineRule="auto"/>
              <w:ind w:firstLine="0"/>
              <w:jc w:val="center"/>
              <w:rPr>
                <w:rFonts w:asciiTheme="minorHAnsi" w:hAnsiTheme="minorHAnsi"/>
                <w:b/>
                <w:bCs/>
                <w:color w:val="auto"/>
                <w:sz w:val="24"/>
                <w:szCs w:val="24"/>
                <w:lang w:val="ro-RO"/>
              </w:rPr>
            </w:pPr>
            <w:r w:rsidRPr="0033267D">
              <w:rPr>
                <w:rFonts w:asciiTheme="minorHAnsi" w:hAnsiTheme="minorHAnsi"/>
                <w:b/>
                <w:bCs/>
                <w:color w:val="auto"/>
                <w:sz w:val="24"/>
                <w:szCs w:val="24"/>
                <w:lang w:val="ro-RO"/>
              </w:rPr>
              <w:t>2.</w:t>
            </w:r>
          </w:p>
        </w:tc>
        <w:tc>
          <w:tcPr>
            <w:tcW w:w="4260" w:type="dxa"/>
            <w:shd w:val="clear" w:color="auto" w:fill="auto"/>
            <w:vAlign w:val="center"/>
          </w:tcPr>
          <w:p w:rsidR="0033267D" w:rsidRPr="0033267D" w:rsidRDefault="0033267D" w:rsidP="001756F6">
            <w:pPr>
              <w:autoSpaceDE w:val="0"/>
              <w:adjustRightInd w:val="0"/>
              <w:spacing w:after="0" w:line="240" w:lineRule="auto"/>
              <w:ind w:firstLine="0"/>
              <w:rPr>
                <w:rFonts w:asciiTheme="minorHAnsi" w:hAnsiTheme="minorHAnsi"/>
                <w:bCs/>
                <w:color w:val="auto"/>
                <w:sz w:val="24"/>
                <w:szCs w:val="24"/>
                <w:lang w:val="ro-RO"/>
              </w:rPr>
            </w:pPr>
            <w:r>
              <w:rPr>
                <w:rFonts w:asciiTheme="minorHAnsi" w:hAnsiTheme="minorHAnsi"/>
                <w:bCs/>
                <w:color w:val="auto"/>
                <w:sz w:val="24"/>
                <w:szCs w:val="24"/>
                <w:lang w:val="ro-RO"/>
              </w:rPr>
              <w:t>Apopei Elena-Simona</w:t>
            </w:r>
          </w:p>
        </w:tc>
        <w:tc>
          <w:tcPr>
            <w:tcW w:w="4377" w:type="dxa"/>
            <w:shd w:val="clear" w:color="auto" w:fill="auto"/>
            <w:vAlign w:val="center"/>
          </w:tcPr>
          <w:p w:rsidR="0033267D" w:rsidRPr="0033267D" w:rsidRDefault="0033267D" w:rsidP="001756F6">
            <w:pPr>
              <w:autoSpaceDE w:val="0"/>
              <w:adjustRightInd w:val="0"/>
              <w:spacing w:after="0" w:line="240" w:lineRule="auto"/>
              <w:ind w:firstLine="0"/>
              <w:jc w:val="both"/>
              <w:rPr>
                <w:rFonts w:asciiTheme="minorHAnsi" w:hAnsiTheme="minorHAnsi"/>
                <w:bCs/>
                <w:color w:val="auto"/>
                <w:sz w:val="24"/>
                <w:szCs w:val="24"/>
                <w:lang w:val="ro-RO"/>
              </w:rPr>
            </w:pPr>
            <w:r>
              <w:rPr>
                <w:rFonts w:asciiTheme="minorHAnsi" w:hAnsiTheme="minorHAnsi"/>
                <w:bCs/>
                <w:color w:val="auto"/>
                <w:sz w:val="24"/>
                <w:szCs w:val="24"/>
                <w:lang w:val="ro-RO"/>
              </w:rPr>
              <w:t>Membru comisie de evaluare/Specialist supervizare educație parentală P1</w:t>
            </w:r>
          </w:p>
        </w:tc>
      </w:tr>
      <w:tr w:rsidR="0033267D" w:rsidRPr="0033267D" w:rsidTr="00A30EB8">
        <w:tc>
          <w:tcPr>
            <w:tcW w:w="651" w:type="dxa"/>
            <w:shd w:val="clear" w:color="auto" w:fill="auto"/>
            <w:vAlign w:val="center"/>
            <w:hideMark/>
          </w:tcPr>
          <w:p w:rsidR="0033267D" w:rsidRPr="0033267D" w:rsidRDefault="0033267D" w:rsidP="001756F6">
            <w:pPr>
              <w:autoSpaceDE w:val="0"/>
              <w:adjustRightInd w:val="0"/>
              <w:spacing w:after="0" w:line="240" w:lineRule="auto"/>
              <w:ind w:firstLine="0"/>
              <w:jc w:val="center"/>
              <w:rPr>
                <w:rFonts w:asciiTheme="minorHAnsi" w:hAnsiTheme="minorHAnsi"/>
                <w:b/>
                <w:bCs/>
                <w:color w:val="auto"/>
                <w:sz w:val="24"/>
                <w:szCs w:val="24"/>
                <w:lang w:val="ro-RO"/>
              </w:rPr>
            </w:pPr>
            <w:r w:rsidRPr="0033267D">
              <w:rPr>
                <w:rFonts w:asciiTheme="minorHAnsi" w:hAnsiTheme="minorHAnsi"/>
                <w:b/>
                <w:bCs/>
                <w:color w:val="auto"/>
                <w:sz w:val="24"/>
                <w:szCs w:val="24"/>
                <w:lang w:val="ro-RO"/>
              </w:rPr>
              <w:t>3.</w:t>
            </w:r>
          </w:p>
        </w:tc>
        <w:tc>
          <w:tcPr>
            <w:tcW w:w="4260" w:type="dxa"/>
            <w:shd w:val="clear" w:color="auto" w:fill="auto"/>
            <w:vAlign w:val="center"/>
          </w:tcPr>
          <w:p w:rsidR="0033267D" w:rsidRPr="0033267D" w:rsidRDefault="0033267D" w:rsidP="001756F6">
            <w:pPr>
              <w:autoSpaceDE w:val="0"/>
              <w:adjustRightInd w:val="0"/>
              <w:spacing w:after="0" w:line="240" w:lineRule="auto"/>
              <w:ind w:firstLine="0"/>
              <w:rPr>
                <w:rFonts w:asciiTheme="minorHAnsi" w:hAnsiTheme="minorHAnsi"/>
                <w:bCs/>
                <w:color w:val="auto"/>
                <w:sz w:val="24"/>
                <w:szCs w:val="24"/>
                <w:lang w:val="ro-RO"/>
              </w:rPr>
            </w:pPr>
            <w:r>
              <w:rPr>
                <w:rFonts w:asciiTheme="minorHAnsi" w:hAnsiTheme="minorHAnsi"/>
                <w:bCs/>
                <w:color w:val="auto"/>
                <w:sz w:val="24"/>
                <w:szCs w:val="24"/>
                <w:lang w:val="ro-RO"/>
              </w:rPr>
              <w:t>Fedor Cătălin-George</w:t>
            </w:r>
          </w:p>
        </w:tc>
        <w:tc>
          <w:tcPr>
            <w:tcW w:w="4377" w:type="dxa"/>
            <w:shd w:val="clear" w:color="auto" w:fill="auto"/>
            <w:vAlign w:val="center"/>
          </w:tcPr>
          <w:p w:rsidR="0033267D" w:rsidRPr="0033267D" w:rsidRDefault="0033267D" w:rsidP="001756F6">
            <w:pPr>
              <w:autoSpaceDE w:val="0"/>
              <w:adjustRightInd w:val="0"/>
              <w:spacing w:after="0" w:line="240" w:lineRule="auto"/>
              <w:ind w:firstLine="0"/>
              <w:jc w:val="both"/>
              <w:rPr>
                <w:rFonts w:asciiTheme="minorHAnsi" w:hAnsiTheme="minorHAnsi"/>
                <w:bCs/>
                <w:color w:val="auto"/>
                <w:sz w:val="24"/>
                <w:szCs w:val="24"/>
              </w:rPr>
            </w:pPr>
            <w:proofErr w:type="spellStart"/>
            <w:r>
              <w:rPr>
                <w:rFonts w:asciiTheme="minorHAnsi" w:hAnsiTheme="minorHAnsi"/>
                <w:bCs/>
                <w:color w:val="auto"/>
                <w:sz w:val="24"/>
                <w:szCs w:val="24"/>
              </w:rPr>
              <w:t>Membru</w:t>
            </w:r>
            <w:proofErr w:type="spellEnd"/>
            <w:r>
              <w:rPr>
                <w:rFonts w:asciiTheme="minorHAnsi" w:hAnsiTheme="minorHAnsi"/>
                <w:bCs/>
                <w:color w:val="auto"/>
                <w:sz w:val="24"/>
                <w:szCs w:val="24"/>
              </w:rPr>
              <w:t xml:space="preserve"> </w:t>
            </w:r>
            <w:proofErr w:type="spellStart"/>
            <w:r>
              <w:rPr>
                <w:rFonts w:asciiTheme="minorHAnsi" w:hAnsiTheme="minorHAnsi"/>
                <w:bCs/>
                <w:color w:val="auto"/>
                <w:sz w:val="24"/>
                <w:szCs w:val="24"/>
              </w:rPr>
              <w:t>comisie</w:t>
            </w:r>
            <w:proofErr w:type="spellEnd"/>
            <w:r>
              <w:rPr>
                <w:rFonts w:asciiTheme="minorHAnsi" w:hAnsiTheme="minorHAnsi"/>
                <w:bCs/>
                <w:color w:val="auto"/>
                <w:sz w:val="24"/>
                <w:szCs w:val="24"/>
              </w:rPr>
              <w:t xml:space="preserve"> de </w:t>
            </w:r>
            <w:proofErr w:type="spellStart"/>
            <w:r>
              <w:rPr>
                <w:rFonts w:asciiTheme="minorHAnsi" w:hAnsiTheme="minorHAnsi"/>
                <w:bCs/>
                <w:color w:val="auto"/>
                <w:sz w:val="24"/>
                <w:szCs w:val="24"/>
              </w:rPr>
              <w:t>evaluare</w:t>
            </w:r>
            <w:proofErr w:type="spellEnd"/>
            <w:r>
              <w:rPr>
                <w:rFonts w:asciiTheme="minorHAnsi" w:hAnsiTheme="minorHAnsi"/>
                <w:bCs/>
                <w:color w:val="auto"/>
                <w:sz w:val="24"/>
                <w:szCs w:val="24"/>
              </w:rPr>
              <w:t xml:space="preserve">/Expert </w:t>
            </w:r>
            <w:proofErr w:type="spellStart"/>
            <w:r>
              <w:rPr>
                <w:rFonts w:asciiTheme="minorHAnsi" w:hAnsiTheme="minorHAnsi"/>
                <w:bCs/>
                <w:color w:val="auto"/>
                <w:sz w:val="24"/>
                <w:szCs w:val="24"/>
              </w:rPr>
              <w:t>evaluare</w:t>
            </w:r>
            <w:proofErr w:type="spellEnd"/>
            <w:r>
              <w:rPr>
                <w:rFonts w:asciiTheme="minorHAnsi" w:hAnsiTheme="minorHAnsi"/>
                <w:bCs/>
                <w:color w:val="auto"/>
                <w:sz w:val="24"/>
                <w:szCs w:val="24"/>
              </w:rPr>
              <w:t xml:space="preserve"> </w:t>
            </w:r>
            <w:proofErr w:type="spellStart"/>
            <w:r>
              <w:rPr>
                <w:rFonts w:asciiTheme="minorHAnsi" w:hAnsiTheme="minorHAnsi"/>
                <w:bCs/>
                <w:color w:val="auto"/>
                <w:sz w:val="24"/>
                <w:szCs w:val="24"/>
              </w:rPr>
              <w:t>progres</w:t>
            </w:r>
            <w:proofErr w:type="spellEnd"/>
            <w:r>
              <w:rPr>
                <w:rFonts w:asciiTheme="minorHAnsi" w:hAnsiTheme="minorHAnsi"/>
                <w:bCs/>
                <w:color w:val="auto"/>
                <w:sz w:val="24"/>
                <w:szCs w:val="24"/>
              </w:rPr>
              <w:t xml:space="preserve"> </w:t>
            </w:r>
            <w:proofErr w:type="spellStart"/>
            <w:r>
              <w:rPr>
                <w:rFonts w:asciiTheme="minorHAnsi" w:hAnsiTheme="minorHAnsi"/>
                <w:bCs/>
                <w:color w:val="auto"/>
                <w:sz w:val="24"/>
                <w:szCs w:val="24"/>
              </w:rPr>
              <w:t>și</w:t>
            </w:r>
            <w:proofErr w:type="spellEnd"/>
            <w:r>
              <w:rPr>
                <w:rFonts w:asciiTheme="minorHAnsi" w:hAnsiTheme="minorHAnsi"/>
                <w:bCs/>
                <w:color w:val="auto"/>
                <w:sz w:val="24"/>
                <w:szCs w:val="24"/>
              </w:rPr>
              <w:t xml:space="preserve"> impact P1</w:t>
            </w:r>
          </w:p>
        </w:tc>
      </w:tr>
    </w:tbl>
    <w:p w:rsidR="0033267D" w:rsidRPr="0033267D" w:rsidRDefault="0033267D" w:rsidP="001756F6">
      <w:pPr>
        <w:autoSpaceDE w:val="0"/>
        <w:adjustRightInd w:val="0"/>
        <w:spacing w:after="0" w:line="240" w:lineRule="auto"/>
        <w:ind w:firstLine="0"/>
        <w:jc w:val="right"/>
        <w:rPr>
          <w:rFonts w:asciiTheme="minorHAnsi" w:hAnsiTheme="minorHAnsi"/>
          <w:b/>
          <w:bCs/>
          <w:i/>
          <w:color w:val="auto"/>
          <w:sz w:val="24"/>
          <w:szCs w:val="24"/>
          <w:highlight w:val="yellow"/>
          <w:lang w:val="ro-RO"/>
        </w:rPr>
      </w:pPr>
    </w:p>
    <w:p w:rsidR="00163567" w:rsidRPr="0033267D" w:rsidRDefault="00163567" w:rsidP="001756F6">
      <w:pPr>
        <w:suppressAutoHyphens w:val="0"/>
        <w:autoSpaceDN/>
        <w:spacing w:after="0" w:line="240" w:lineRule="auto"/>
        <w:ind w:firstLine="0"/>
        <w:rPr>
          <w:rFonts w:asciiTheme="minorHAnsi" w:hAnsiTheme="minorHAnsi" w:cstheme="minorHAnsi"/>
          <w:b/>
          <w:i/>
          <w:color w:val="auto"/>
          <w:sz w:val="24"/>
          <w:szCs w:val="24"/>
        </w:rPr>
      </w:pPr>
    </w:p>
    <w:p w:rsidR="0033267D" w:rsidRDefault="0033267D" w:rsidP="001756F6">
      <w:pPr>
        <w:suppressAutoHyphens w:val="0"/>
        <w:autoSpaceDN/>
        <w:spacing w:after="0" w:line="240" w:lineRule="auto"/>
        <w:ind w:firstLine="0"/>
        <w:rPr>
          <w:rFonts w:asciiTheme="minorHAnsi" w:hAnsiTheme="minorHAnsi" w:cstheme="minorHAnsi"/>
          <w:b/>
          <w:i/>
          <w:color w:val="auto"/>
          <w:sz w:val="24"/>
          <w:szCs w:val="24"/>
        </w:rPr>
      </w:pPr>
      <w:r>
        <w:rPr>
          <w:rFonts w:asciiTheme="minorHAnsi" w:hAnsiTheme="minorHAnsi" w:cstheme="minorHAnsi"/>
          <w:b/>
          <w:i/>
          <w:color w:val="auto"/>
          <w:sz w:val="24"/>
          <w:szCs w:val="24"/>
        </w:rPr>
        <w:br w:type="page"/>
      </w:r>
    </w:p>
    <w:p w:rsidR="00880B56" w:rsidRPr="00880B56" w:rsidRDefault="00880B56" w:rsidP="001756F6">
      <w:pPr>
        <w:autoSpaceDE w:val="0"/>
        <w:adjustRightInd w:val="0"/>
        <w:spacing w:after="0" w:line="240" w:lineRule="auto"/>
        <w:ind w:firstLine="0"/>
        <w:jc w:val="right"/>
        <w:rPr>
          <w:rFonts w:asciiTheme="minorHAnsi" w:hAnsiTheme="minorHAnsi" w:cstheme="minorHAnsi"/>
          <w:b/>
          <w:bCs/>
          <w:color w:val="auto"/>
          <w:sz w:val="24"/>
          <w:szCs w:val="24"/>
          <w:lang w:val="ro-RO"/>
        </w:rPr>
      </w:pPr>
      <w:r w:rsidRPr="00880B56">
        <w:rPr>
          <w:rFonts w:asciiTheme="minorHAnsi" w:hAnsiTheme="minorHAnsi" w:cstheme="minorHAnsi"/>
          <w:b/>
          <w:bCs/>
          <w:color w:val="auto"/>
          <w:sz w:val="24"/>
          <w:szCs w:val="24"/>
          <w:lang w:val="ro-RO"/>
        </w:rPr>
        <w:lastRenderedPageBreak/>
        <w:t>FORMULAR 3</w:t>
      </w:r>
    </w:p>
    <w:p w:rsidR="00880B56" w:rsidRDefault="00880B56" w:rsidP="001756F6">
      <w:pPr>
        <w:autoSpaceDE w:val="0"/>
        <w:adjustRightInd w:val="0"/>
        <w:spacing w:after="0" w:line="240" w:lineRule="auto"/>
        <w:jc w:val="center"/>
        <w:rPr>
          <w:rFonts w:asciiTheme="minorHAnsi" w:hAnsiTheme="minorHAnsi" w:cstheme="minorHAnsi"/>
          <w:b/>
          <w:color w:val="auto"/>
          <w:sz w:val="24"/>
          <w:szCs w:val="24"/>
          <w:lang w:val="ro-RO"/>
        </w:rPr>
      </w:pPr>
    </w:p>
    <w:p w:rsidR="00880B56" w:rsidRPr="00880B56" w:rsidRDefault="00880B56" w:rsidP="001756F6">
      <w:pPr>
        <w:autoSpaceDE w:val="0"/>
        <w:adjustRightInd w:val="0"/>
        <w:spacing w:after="0" w:line="240" w:lineRule="auto"/>
        <w:jc w:val="center"/>
        <w:rPr>
          <w:rFonts w:asciiTheme="minorHAnsi" w:hAnsiTheme="minorHAnsi" w:cstheme="minorHAnsi"/>
          <w:b/>
          <w:color w:val="auto"/>
          <w:sz w:val="24"/>
          <w:szCs w:val="24"/>
          <w:lang w:val="ro-RO"/>
        </w:rPr>
      </w:pPr>
      <w:r>
        <w:rPr>
          <w:rFonts w:asciiTheme="minorHAnsi" w:hAnsiTheme="minorHAnsi" w:cstheme="minorHAnsi"/>
          <w:b/>
          <w:color w:val="auto"/>
          <w:sz w:val="24"/>
          <w:szCs w:val="24"/>
          <w:lang w:val="ro-RO"/>
        </w:rPr>
        <w:t>PROPUNEREA TEHNICĂ</w:t>
      </w:r>
    </w:p>
    <w:p w:rsidR="00880B56" w:rsidRPr="00880B56" w:rsidRDefault="00880B56" w:rsidP="001756F6">
      <w:pPr>
        <w:autoSpaceDE w:val="0"/>
        <w:adjustRightInd w:val="0"/>
        <w:spacing w:after="0" w:line="240" w:lineRule="auto"/>
        <w:jc w:val="both"/>
        <w:rPr>
          <w:rFonts w:asciiTheme="minorHAnsi" w:hAnsiTheme="minorHAnsi" w:cstheme="minorHAnsi"/>
          <w:b/>
          <w:i/>
          <w:color w:val="auto"/>
          <w:sz w:val="24"/>
          <w:szCs w:val="24"/>
          <w:lang w:val="ro-RO"/>
        </w:rPr>
      </w:pPr>
    </w:p>
    <w:p w:rsidR="00880B56" w:rsidRPr="00880B56" w:rsidRDefault="00880B56" w:rsidP="001756F6">
      <w:pPr>
        <w:autoSpaceDE w:val="0"/>
        <w:adjustRightInd w:val="0"/>
        <w:spacing w:after="0" w:line="240" w:lineRule="auto"/>
        <w:ind w:firstLine="0"/>
        <w:rPr>
          <w:rFonts w:asciiTheme="minorHAnsi" w:hAnsiTheme="minorHAnsi" w:cstheme="minorHAnsi"/>
          <w:b/>
          <w:i/>
          <w:color w:val="auto"/>
          <w:sz w:val="24"/>
          <w:szCs w:val="24"/>
          <w:lang w:val="ro-RO"/>
        </w:rPr>
      </w:pPr>
    </w:p>
    <w:p w:rsidR="00880B56" w:rsidRDefault="00880B56" w:rsidP="001756F6">
      <w:pPr>
        <w:tabs>
          <w:tab w:val="left" w:pos="540"/>
        </w:tabs>
        <w:spacing w:after="0" w:line="240" w:lineRule="auto"/>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lang w:val="ro-RO"/>
        </w:rPr>
        <w:t>Examinand Cererea de ofertă pentru achizitia</w:t>
      </w:r>
      <w:r w:rsidRPr="00880B56">
        <w:rPr>
          <w:rFonts w:asciiTheme="minorHAnsi" w:hAnsiTheme="minorHAnsi" w:cstheme="minorHAnsi"/>
          <w:b/>
          <w:i/>
          <w:color w:val="auto"/>
          <w:sz w:val="24"/>
          <w:szCs w:val="24"/>
        </w:rPr>
        <w:t xml:space="preserve"> </w:t>
      </w:r>
      <w:proofErr w:type="spellStart"/>
      <w:r w:rsidRPr="00FE4A27">
        <w:rPr>
          <w:rFonts w:asciiTheme="minorHAnsi" w:eastAsia="Times New Roman" w:hAnsiTheme="minorHAnsi"/>
          <w:b/>
          <w:bCs/>
          <w:i/>
          <w:color w:val="auto"/>
          <w:sz w:val="24"/>
          <w:szCs w:val="24"/>
          <w:lang w:val="fr-FR"/>
        </w:rPr>
        <w:t>Servicii</w:t>
      </w:r>
      <w:proofErr w:type="spellEnd"/>
      <w:r w:rsidRPr="00FE4A27">
        <w:rPr>
          <w:rFonts w:asciiTheme="minorHAnsi" w:eastAsia="Times New Roman" w:hAnsiTheme="minorHAnsi"/>
          <w:b/>
          <w:bCs/>
          <w:i/>
          <w:color w:val="auto"/>
          <w:sz w:val="24"/>
          <w:szCs w:val="24"/>
          <w:lang w:val="fr-FR"/>
        </w:rPr>
        <w:t xml:space="preserve"> de </w:t>
      </w:r>
      <w:proofErr w:type="spellStart"/>
      <w:r w:rsidRPr="00FE4A27">
        <w:rPr>
          <w:rFonts w:asciiTheme="minorHAnsi" w:eastAsia="Times New Roman" w:hAnsiTheme="minorHAnsi"/>
          <w:b/>
          <w:bCs/>
          <w:i/>
          <w:color w:val="auto"/>
          <w:sz w:val="24"/>
          <w:szCs w:val="24"/>
          <w:lang w:val="fr-FR"/>
        </w:rPr>
        <w:t>contabilitate</w:t>
      </w:r>
      <w:proofErr w:type="spellEnd"/>
      <w:r w:rsidRPr="00FE4A27">
        <w:rPr>
          <w:rFonts w:asciiTheme="minorHAnsi" w:eastAsia="Times New Roman" w:hAnsiTheme="minorHAnsi"/>
          <w:b/>
          <w:bCs/>
          <w:i/>
          <w:color w:val="auto"/>
          <w:sz w:val="24"/>
          <w:szCs w:val="24"/>
          <w:lang w:val="fr-FR"/>
        </w:rPr>
        <w:t xml:space="preserve"> </w:t>
      </w:r>
      <w:proofErr w:type="spellStart"/>
      <w:r w:rsidRPr="00FE4A27">
        <w:rPr>
          <w:rFonts w:asciiTheme="minorHAnsi" w:hAnsiTheme="minorHAnsi"/>
          <w:b/>
          <w:i/>
          <w:color w:val="auto"/>
          <w:sz w:val="24"/>
          <w:szCs w:val="24"/>
          <w:lang w:val="fr-FR"/>
        </w:rPr>
        <w:t>pentru</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activitatea</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Asocia</w:t>
      </w:r>
      <w:proofErr w:type="spellEnd"/>
      <w:r w:rsidRPr="00FE4A27">
        <w:rPr>
          <w:rFonts w:asciiTheme="minorHAnsi" w:hAnsiTheme="minorHAnsi"/>
          <w:b/>
          <w:i/>
          <w:color w:val="auto"/>
          <w:sz w:val="24"/>
          <w:szCs w:val="24"/>
          <w:lang w:val="fr-FR"/>
        </w:rPr>
        <w:t>ț</w:t>
      </w:r>
      <w:proofErr w:type="spellStart"/>
      <w:r w:rsidRPr="00FE4A27">
        <w:rPr>
          <w:rFonts w:asciiTheme="minorHAnsi" w:hAnsiTheme="minorHAnsi"/>
          <w:b/>
          <w:i/>
          <w:color w:val="auto"/>
          <w:sz w:val="24"/>
          <w:szCs w:val="24"/>
          <w:lang w:val="fr-FR"/>
        </w:rPr>
        <w:t>iei</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HoltIS</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în</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cadrul</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proiectului</w:t>
      </w:r>
      <w:proofErr w:type="spellEnd"/>
      <w:r w:rsidRPr="00FE4A27">
        <w:rPr>
          <w:rFonts w:asciiTheme="minorHAnsi" w:hAnsiTheme="minorHAnsi"/>
          <w:b/>
          <w:i/>
          <w:color w:val="auto"/>
          <w:sz w:val="24"/>
          <w:szCs w:val="24"/>
          <w:lang w:val="fr-FR"/>
        </w:rPr>
        <w:t xml:space="preserve"> Școli </w:t>
      </w:r>
      <w:proofErr w:type="spellStart"/>
      <w:r w:rsidRPr="00FE4A27">
        <w:rPr>
          <w:rFonts w:asciiTheme="minorHAnsi" w:hAnsiTheme="minorHAnsi"/>
          <w:b/>
          <w:i/>
          <w:color w:val="auto"/>
          <w:sz w:val="24"/>
          <w:szCs w:val="24"/>
          <w:lang w:val="fr-FR"/>
        </w:rPr>
        <w:t>prietenoase</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în</w:t>
      </w:r>
      <w:proofErr w:type="spellEnd"/>
      <w:r w:rsidRPr="00FE4A27">
        <w:rPr>
          <w:rFonts w:asciiTheme="minorHAnsi" w:hAnsiTheme="minorHAnsi"/>
          <w:b/>
          <w:i/>
          <w:color w:val="auto"/>
          <w:sz w:val="24"/>
          <w:szCs w:val="24"/>
          <w:lang w:val="fr-FR"/>
        </w:rPr>
        <w:t xml:space="preserve"> </w:t>
      </w:r>
      <w:proofErr w:type="spellStart"/>
      <w:r w:rsidRPr="00FE4A27">
        <w:rPr>
          <w:rFonts w:asciiTheme="minorHAnsi" w:hAnsiTheme="minorHAnsi"/>
          <w:b/>
          <w:i/>
          <w:color w:val="auto"/>
          <w:sz w:val="24"/>
          <w:szCs w:val="24"/>
          <w:lang w:val="fr-FR"/>
        </w:rPr>
        <w:t>comunită</w:t>
      </w:r>
      <w:proofErr w:type="spellEnd"/>
      <w:r w:rsidRPr="00FE4A27">
        <w:rPr>
          <w:rFonts w:asciiTheme="minorHAnsi" w:hAnsiTheme="minorHAnsi"/>
          <w:b/>
          <w:i/>
          <w:color w:val="auto"/>
          <w:sz w:val="24"/>
          <w:szCs w:val="24"/>
          <w:lang w:val="fr-FR"/>
        </w:rPr>
        <w:t xml:space="preserve">ți </w:t>
      </w:r>
      <w:proofErr w:type="spellStart"/>
      <w:r w:rsidRPr="00FE4A27">
        <w:rPr>
          <w:rFonts w:asciiTheme="minorHAnsi" w:hAnsiTheme="minorHAnsi"/>
          <w:b/>
          <w:i/>
          <w:color w:val="auto"/>
          <w:sz w:val="24"/>
          <w:szCs w:val="24"/>
          <w:lang w:val="fr-FR"/>
        </w:rPr>
        <w:t>implicate</w:t>
      </w:r>
      <w:proofErr w:type="spellEnd"/>
      <w:r w:rsidRPr="00FE4A27">
        <w:rPr>
          <w:rFonts w:asciiTheme="minorHAnsi" w:hAnsiTheme="minorHAnsi"/>
          <w:b/>
          <w:i/>
          <w:color w:val="auto"/>
          <w:sz w:val="24"/>
          <w:szCs w:val="24"/>
          <w:lang w:val="fr-FR"/>
        </w:rPr>
        <w:t xml:space="preserve">, ID </w:t>
      </w:r>
      <w:proofErr w:type="spellStart"/>
      <w:r w:rsidRPr="00FE4A27">
        <w:rPr>
          <w:rFonts w:asciiTheme="minorHAnsi" w:hAnsiTheme="minorHAnsi"/>
          <w:b/>
          <w:i/>
          <w:color w:val="auto"/>
          <w:sz w:val="24"/>
          <w:szCs w:val="24"/>
          <w:lang w:val="fr-FR"/>
        </w:rPr>
        <w:t>Proiect</w:t>
      </w:r>
      <w:proofErr w:type="spellEnd"/>
      <w:r w:rsidRPr="00FE4A27">
        <w:rPr>
          <w:rFonts w:asciiTheme="minorHAnsi" w:hAnsiTheme="minorHAnsi"/>
          <w:b/>
          <w:i/>
          <w:color w:val="auto"/>
          <w:sz w:val="24"/>
          <w:szCs w:val="24"/>
          <w:lang w:val="fr-FR"/>
        </w:rPr>
        <w:t xml:space="preserve"> POCU 106616</w:t>
      </w:r>
      <w:r w:rsidRPr="00FE4A27">
        <w:rPr>
          <w:rFonts w:asciiTheme="minorHAnsi" w:eastAsia="Times New Roman" w:hAnsiTheme="minorHAnsi"/>
          <w:b/>
          <w:bCs/>
          <w:i/>
          <w:color w:val="auto"/>
          <w:sz w:val="24"/>
          <w:szCs w:val="24"/>
          <w:lang w:val="fr-FR"/>
        </w:rPr>
        <w:t xml:space="preserve"> – </w:t>
      </w:r>
      <w:proofErr w:type="spellStart"/>
      <w:r w:rsidRPr="00FE4A27">
        <w:rPr>
          <w:rFonts w:asciiTheme="minorHAnsi" w:eastAsia="Times New Roman" w:hAnsiTheme="minorHAnsi"/>
          <w:b/>
          <w:bCs/>
          <w:i/>
          <w:color w:val="auto"/>
          <w:sz w:val="24"/>
          <w:szCs w:val="24"/>
          <w:lang w:val="fr-FR"/>
        </w:rPr>
        <w:t>cod</w:t>
      </w:r>
      <w:proofErr w:type="spellEnd"/>
      <w:r w:rsidRPr="00FE4A27">
        <w:rPr>
          <w:rFonts w:asciiTheme="minorHAnsi" w:eastAsia="Times New Roman" w:hAnsiTheme="minorHAnsi"/>
          <w:b/>
          <w:bCs/>
          <w:i/>
          <w:color w:val="auto"/>
          <w:sz w:val="24"/>
          <w:szCs w:val="24"/>
          <w:lang w:val="fr-FR"/>
        </w:rPr>
        <w:t xml:space="preserve"> CPV 79211000-6 (</w:t>
      </w:r>
      <w:proofErr w:type="spellStart"/>
      <w:r w:rsidRPr="00FE4A27">
        <w:rPr>
          <w:rFonts w:asciiTheme="minorHAnsi" w:eastAsia="Times New Roman" w:hAnsiTheme="minorHAnsi"/>
          <w:b/>
          <w:bCs/>
          <w:i/>
          <w:color w:val="auto"/>
          <w:sz w:val="24"/>
          <w:szCs w:val="24"/>
          <w:lang w:val="fr-FR"/>
        </w:rPr>
        <w:t>Rev</w:t>
      </w:r>
      <w:proofErr w:type="spellEnd"/>
      <w:r w:rsidRPr="00FE4A27">
        <w:rPr>
          <w:rFonts w:asciiTheme="minorHAnsi" w:eastAsia="Times New Roman" w:hAnsiTheme="minorHAnsi"/>
          <w:b/>
          <w:bCs/>
          <w:i/>
          <w:color w:val="auto"/>
          <w:sz w:val="24"/>
          <w:szCs w:val="24"/>
          <w:lang w:val="fr-FR"/>
        </w:rPr>
        <w:t>. 2)</w:t>
      </w:r>
      <w:r>
        <w:rPr>
          <w:rFonts w:asciiTheme="minorHAnsi" w:eastAsia="Times New Roman" w:hAnsiTheme="minorHAnsi"/>
          <w:b/>
          <w:bCs/>
          <w:i/>
          <w:color w:val="auto"/>
          <w:sz w:val="24"/>
          <w:szCs w:val="24"/>
          <w:lang w:val="fr-FR"/>
        </w:rPr>
        <w:t>,</w:t>
      </w:r>
      <w:r w:rsidRPr="00880B56">
        <w:rPr>
          <w:rFonts w:asciiTheme="minorHAnsi" w:eastAsia="Times New Roman" w:hAnsiTheme="minorHAnsi" w:cstheme="minorHAnsi"/>
          <w:b/>
          <w:i/>
          <w:color w:val="auto"/>
          <w:sz w:val="24"/>
          <w:szCs w:val="24"/>
          <w:lang w:val="it-IT" w:eastAsia="ar-SA"/>
        </w:rPr>
        <w:t xml:space="preserve"> </w:t>
      </w:r>
      <w:r w:rsidRPr="00880B56">
        <w:rPr>
          <w:rFonts w:asciiTheme="minorHAnsi" w:eastAsia="Times New Roman" w:hAnsiTheme="minorHAnsi" w:cstheme="minorHAnsi"/>
          <w:color w:val="auto"/>
          <w:sz w:val="24"/>
          <w:szCs w:val="24"/>
          <w:lang w:val="pl-PL" w:eastAsia="ar-SA"/>
        </w:rPr>
        <w:t xml:space="preserve">achizitor: </w:t>
      </w:r>
      <w:r w:rsidRPr="00880B56">
        <w:rPr>
          <w:rFonts w:asciiTheme="minorHAnsi" w:hAnsiTheme="minorHAnsi" w:cstheme="minorHAnsi"/>
          <w:b/>
          <w:bCs/>
          <w:color w:val="auto"/>
          <w:sz w:val="24"/>
          <w:szCs w:val="24"/>
          <w:lang w:val="ro-RO"/>
        </w:rPr>
        <w:t>ASOCIAȚIA HOLTIS,</w:t>
      </w:r>
      <w:r w:rsidRPr="00880B56">
        <w:rPr>
          <w:rFonts w:asciiTheme="minorHAnsi" w:eastAsia="Batang" w:hAnsiTheme="minorHAnsi" w:cstheme="minorHAnsi"/>
          <w:color w:val="auto"/>
          <w:sz w:val="24"/>
          <w:szCs w:val="24"/>
          <w:lang w:val="ro-RO" w:eastAsia="ko-KR"/>
        </w:rPr>
        <w:t xml:space="preserve"> </w:t>
      </w:r>
      <w:r w:rsidRPr="00880B56">
        <w:rPr>
          <w:rFonts w:asciiTheme="minorHAnsi" w:hAnsiTheme="minorHAnsi" w:cstheme="minorHAnsi"/>
          <w:color w:val="auto"/>
          <w:sz w:val="24"/>
          <w:szCs w:val="24"/>
          <w:lang w:val="ro-RO"/>
        </w:rPr>
        <w:t>subsemnatul(a), ..................................., reprezentant al ofertantului ................................................., ne oferim ca, în conformitate cu prevederile și cerințele cuprinse în documentația mai sus menționată, să prestăm serviciile conform cerințelor din Cererea de ofertă,</w:t>
      </w:r>
      <w:r w:rsidRPr="00880B56">
        <w:rPr>
          <w:rFonts w:asciiTheme="minorHAnsi" w:hAnsiTheme="minorHAnsi" w:cstheme="minorHAnsi"/>
          <w:b/>
          <w:i/>
          <w:color w:val="auto"/>
          <w:sz w:val="24"/>
          <w:szCs w:val="24"/>
        </w:rPr>
        <w:t xml:space="preserve"> </w:t>
      </w:r>
      <w:r w:rsidRPr="00880B56">
        <w:rPr>
          <w:rFonts w:asciiTheme="minorHAnsi" w:hAnsiTheme="minorHAnsi" w:cstheme="minorHAnsi"/>
          <w:color w:val="auto"/>
          <w:sz w:val="24"/>
          <w:szCs w:val="24"/>
          <w:lang w:val="ro-RO"/>
        </w:rPr>
        <w:t xml:space="preserve">prezenta declarație făcând parte din propunerea pe care o formulăm. </w:t>
      </w:r>
    </w:p>
    <w:p w:rsidR="00880B56" w:rsidRPr="00880B56" w:rsidRDefault="00880B56" w:rsidP="001756F6">
      <w:pPr>
        <w:tabs>
          <w:tab w:val="left" w:pos="540"/>
        </w:tabs>
        <w:spacing w:after="0" w:line="240" w:lineRule="auto"/>
        <w:jc w:val="both"/>
        <w:rPr>
          <w:rFonts w:asciiTheme="minorHAnsi" w:hAnsiTheme="minorHAnsi" w:cstheme="minorHAnsi"/>
          <w:color w:val="auto"/>
          <w:sz w:val="24"/>
          <w:szCs w:val="24"/>
          <w:lang w:val="ro-RO"/>
        </w:rPr>
      </w:pPr>
    </w:p>
    <w:p w:rsidR="00880B56" w:rsidRDefault="00880B56" w:rsidP="001756F6">
      <w:pPr>
        <w:autoSpaceDE w:val="0"/>
        <w:adjustRightInd w:val="0"/>
        <w:spacing w:after="0" w:line="240" w:lineRule="auto"/>
        <w:jc w:val="both"/>
        <w:rPr>
          <w:rFonts w:asciiTheme="minorHAnsi" w:hAnsiTheme="minorHAnsi" w:cstheme="minorHAnsi"/>
          <w:color w:val="auto"/>
          <w:sz w:val="24"/>
          <w:szCs w:val="24"/>
          <w:lang w:val="ro-RO"/>
        </w:rPr>
      </w:pPr>
      <w:r>
        <w:rPr>
          <w:rFonts w:asciiTheme="minorHAnsi" w:hAnsiTheme="minorHAnsi" w:cstheme="minorHAnsi"/>
          <w:color w:val="auto"/>
          <w:sz w:val="24"/>
          <w:szCs w:val="24"/>
          <w:lang w:val="ro-RO"/>
        </w:rPr>
        <w:t xml:space="preserve">Astfel, ne angajăm să întreprindem următoarele </w:t>
      </w:r>
      <w:r w:rsidRPr="00880B56">
        <w:rPr>
          <w:rFonts w:asciiTheme="minorHAnsi" w:hAnsiTheme="minorHAnsi" w:cstheme="minorHAnsi"/>
          <w:b/>
          <w:color w:val="auto"/>
          <w:sz w:val="24"/>
          <w:szCs w:val="24"/>
          <w:lang w:val="ro-RO"/>
        </w:rPr>
        <w:t>activități:</w:t>
      </w:r>
    </w:p>
    <w:p w:rsidR="00880B56" w:rsidRPr="00FE4A27" w:rsidRDefault="00880B56" w:rsidP="001756F6">
      <w:pPr>
        <w:pStyle w:val="ListParagraph"/>
        <w:numPr>
          <w:ilvl w:val="0"/>
          <w:numId w:val="5"/>
        </w:numPr>
        <w:spacing w:after="0" w:line="240" w:lineRule="auto"/>
        <w:jc w:val="both"/>
        <w:rPr>
          <w:sz w:val="24"/>
          <w:szCs w:val="24"/>
        </w:rPr>
      </w:pPr>
      <w:r w:rsidRPr="00FE4A27">
        <w:rPr>
          <w:sz w:val="24"/>
          <w:szCs w:val="24"/>
        </w:rPr>
        <w:t xml:space="preserve">Ținerea evidenței contabile analitice distincte a proiectului </w:t>
      </w:r>
      <w:r w:rsidRPr="00FE4A27">
        <w:rPr>
          <w:b/>
          <w:i/>
          <w:sz w:val="24"/>
          <w:szCs w:val="24"/>
        </w:rPr>
        <w:t xml:space="preserve">Școli prietenoase în comunități implicate, </w:t>
      </w:r>
      <w:r w:rsidRPr="00FE4A27">
        <w:rPr>
          <w:sz w:val="24"/>
          <w:szCs w:val="24"/>
        </w:rPr>
        <w:t>utilizând conturi analitice distincte pentru reflectarea tuturor operațiunilor referitoare la implementarea de către P1 a proiectului, în conformitate cu dispozițiile legale;</w:t>
      </w:r>
    </w:p>
    <w:p w:rsidR="00880B56" w:rsidRPr="00FE4A27" w:rsidRDefault="00880B56" w:rsidP="001756F6">
      <w:pPr>
        <w:pStyle w:val="ListParagraph"/>
        <w:numPr>
          <w:ilvl w:val="0"/>
          <w:numId w:val="5"/>
        </w:numPr>
        <w:spacing w:after="0" w:line="240" w:lineRule="auto"/>
        <w:jc w:val="both"/>
        <w:rPr>
          <w:sz w:val="24"/>
          <w:szCs w:val="24"/>
        </w:rPr>
      </w:pPr>
      <w:r>
        <w:rPr>
          <w:sz w:val="24"/>
          <w:szCs w:val="24"/>
        </w:rPr>
        <w:t>Întocmirea documentației</w:t>
      </w:r>
      <w:r w:rsidRPr="00FE4A27">
        <w:rPr>
          <w:sz w:val="24"/>
          <w:szCs w:val="24"/>
        </w:rPr>
        <w:t xml:space="preserve"> aferentă reconcilierii contabile între conturile contabile ale AM POCU și cele ale Beneficiarului pentru operațiunile gestionate în cadrul proiectului – completarea Formularului 10 din HG nr. 93/2016;</w:t>
      </w:r>
    </w:p>
    <w:p w:rsidR="00880B56" w:rsidRPr="00FE4A27" w:rsidRDefault="00880B56" w:rsidP="001756F6">
      <w:pPr>
        <w:pStyle w:val="ListParagraph"/>
        <w:numPr>
          <w:ilvl w:val="0"/>
          <w:numId w:val="5"/>
        </w:numPr>
        <w:spacing w:after="0" w:line="240" w:lineRule="auto"/>
        <w:jc w:val="both"/>
        <w:rPr>
          <w:sz w:val="24"/>
          <w:szCs w:val="24"/>
        </w:rPr>
      </w:pPr>
      <w:r w:rsidRPr="00FE4A27">
        <w:rPr>
          <w:sz w:val="24"/>
          <w:szCs w:val="24"/>
        </w:rPr>
        <w:t>Intocmirea si depunerea declaratiei privind nedeductibilitatea TVA;</w:t>
      </w:r>
    </w:p>
    <w:p w:rsidR="00880B56" w:rsidRPr="00FE4A27" w:rsidRDefault="00880B56" w:rsidP="001756F6">
      <w:pPr>
        <w:pStyle w:val="ListParagraph"/>
        <w:numPr>
          <w:ilvl w:val="0"/>
          <w:numId w:val="5"/>
        </w:numPr>
        <w:spacing w:after="0" w:line="240" w:lineRule="auto"/>
        <w:jc w:val="both"/>
        <w:rPr>
          <w:sz w:val="24"/>
          <w:szCs w:val="24"/>
        </w:rPr>
      </w:pPr>
      <w:r w:rsidRPr="00FE4A27">
        <w:rPr>
          <w:sz w:val="24"/>
          <w:szCs w:val="24"/>
        </w:rPr>
        <w:t xml:space="preserve">Realizarea evidenței cheltuielilor </w:t>
      </w:r>
      <w:r>
        <w:rPr>
          <w:sz w:val="24"/>
          <w:szCs w:val="24"/>
        </w:rPr>
        <w:t>pentru Partenerul 1;</w:t>
      </w:r>
    </w:p>
    <w:p w:rsidR="00880B56" w:rsidRPr="00FE4A27" w:rsidRDefault="00880B56" w:rsidP="001756F6">
      <w:pPr>
        <w:pStyle w:val="ListParagraph"/>
        <w:numPr>
          <w:ilvl w:val="0"/>
          <w:numId w:val="5"/>
        </w:numPr>
        <w:spacing w:after="0" w:line="240" w:lineRule="auto"/>
        <w:jc w:val="both"/>
        <w:rPr>
          <w:sz w:val="24"/>
          <w:szCs w:val="24"/>
        </w:rPr>
      </w:pPr>
      <w:r w:rsidRPr="00FE4A27">
        <w:rPr>
          <w:sz w:val="24"/>
          <w:szCs w:val="24"/>
        </w:rPr>
        <w:t>Realizare, urmărire și actualizare cash flow</w:t>
      </w:r>
      <w:r>
        <w:rPr>
          <w:sz w:val="24"/>
          <w:szCs w:val="24"/>
        </w:rPr>
        <w:t xml:space="preserve"> pentru Partenerul 1</w:t>
      </w:r>
      <w:r w:rsidRPr="00FE4A27">
        <w:rPr>
          <w:sz w:val="24"/>
          <w:szCs w:val="24"/>
        </w:rPr>
        <w:t xml:space="preserve">; </w:t>
      </w:r>
    </w:p>
    <w:p w:rsidR="00880B56" w:rsidRPr="00FE4A27" w:rsidRDefault="00880B56" w:rsidP="001756F6">
      <w:pPr>
        <w:pStyle w:val="ListParagraph"/>
        <w:numPr>
          <w:ilvl w:val="0"/>
          <w:numId w:val="5"/>
        </w:numPr>
        <w:spacing w:after="0" w:line="240" w:lineRule="auto"/>
        <w:jc w:val="both"/>
        <w:rPr>
          <w:sz w:val="24"/>
          <w:szCs w:val="24"/>
        </w:rPr>
      </w:pPr>
      <w:r w:rsidRPr="00FE4A27">
        <w:rPr>
          <w:sz w:val="24"/>
          <w:szCs w:val="24"/>
        </w:rPr>
        <w:t xml:space="preserve">Lucru la întocmirea graficului estimativ privind depunerea cererilor de prefinanțare/plată/rambursare și previziuni actualizate; </w:t>
      </w:r>
    </w:p>
    <w:p w:rsidR="00880B56" w:rsidRDefault="00880B56" w:rsidP="001756F6">
      <w:pPr>
        <w:pStyle w:val="ListParagraph"/>
        <w:numPr>
          <w:ilvl w:val="0"/>
          <w:numId w:val="5"/>
        </w:numPr>
        <w:spacing w:after="0" w:line="240" w:lineRule="auto"/>
        <w:jc w:val="both"/>
        <w:rPr>
          <w:sz w:val="24"/>
          <w:szCs w:val="24"/>
        </w:rPr>
      </w:pPr>
      <w:r>
        <w:rPr>
          <w:sz w:val="24"/>
          <w:szCs w:val="24"/>
        </w:rPr>
        <w:t>În</w:t>
      </w:r>
      <w:r w:rsidRPr="00FE4A27">
        <w:rPr>
          <w:sz w:val="24"/>
          <w:szCs w:val="24"/>
        </w:rPr>
        <w:t>tocmirea cererilor de prefinanțare, plată și rambursare (cu docume</w:t>
      </w:r>
      <w:r>
        <w:rPr>
          <w:sz w:val="24"/>
          <w:szCs w:val="24"/>
        </w:rPr>
        <w:t>ntele justificative aferente), pentru</w:t>
      </w:r>
      <w:r w:rsidRPr="00FE4A27">
        <w:rPr>
          <w:sz w:val="24"/>
          <w:szCs w:val="24"/>
        </w:rPr>
        <w:t xml:space="preserve"> activități</w:t>
      </w:r>
      <w:r>
        <w:rPr>
          <w:sz w:val="24"/>
          <w:szCs w:val="24"/>
        </w:rPr>
        <w:t xml:space="preserve">le </w:t>
      </w:r>
      <w:r w:rsidRPr="00FE4A27">
        <w:rPr>
          <w:sz w:val="24"/>
          <w:szCs w:val="24"/>
        </w:rPr>
        <w:t>proiectului</w:t>
      </w:r>
      <w:r>
        <w:rPr>
          <w:sz w:val="24"/>
          <w:szCs w:val="24"/>
        </w:rPr>
        <w:t xml:space="preserve"> în care este implicat Partenerul 1;</w:t>
      </w:r>
    </w:p>
    <w:p w:rsidR="00880B56" w:rsidRPr="00FE4A27" w:rsidRDefault="00880B56" w:rsidP="001756F6">
      <w:pPr>
        <w:pStyle w:val="ListParagraph"/>
        <w:numPr>
          <w:ilvl w:val="0"/>
          <w:numId w:val="5"/>
        </w:numPr>
        <w:spacing w:after="0" w:line="240" w:lineRule="auto"/>
        <w:jc w:val="both"/>
        <w:rPr>
          <w:sz w:val="24"/>
          <w:szCs w:val="24"/>
        </w:rPr>
      </w:pPr>
      <w:r>
        <w:rPr>
          <w:sz w:val="24"/>
          <w:szCs w:val="24"/>
        </w:rPr>
        <w:t>Pregătește documentele justificative ale P1 pentru cererile</w:t>
      </w:r>
      <w:r w:rsidRPr="00FE4A27">
        <w:rPr>
          <w:sz w:val="24"/>
          <w:szCs w:val="24"/>
        </w:rPr>
        <w:t xml:space="preserve"> de prefinanțare, plată și rambursare</w:t>
      </w:r>
      <w:r>
        <w:rPr>
          <w:sz w:val="24"/>
          <w:szCs w:val="24"/>
        </w:rPr>
        <w:t xml:space="preserve">, pe fiecare categorie de cheltuială în parte, conform bugetului, în vederea încărcării în sistemul informatic MYSMIS; </w:t>
      </w:r>
    </w:p>
    <w:p w:rsidR="00880B56" w:rsidRPr="00FE4A27" w:rsidRDefault="00880B56" w:rsidP="001756F6">
      <w:pPr>
        <w:pStyle w:val="ListParagraph"/>
        <w:numPr>
          <w:ilvl w:val="0"/>
          <w:numId w:val="5"/>
        </w:numPr>
        <w:spacing w:after="0" w:line="240" w:lineRule="auto"/>
        <w:jc w:val="both"/>
        <w:rPr>
          <w:sz w:val="24"/>
          <w:szCs w:val="24"/>
        </w:rPr>
      </w:pPr>
      <w:r>
        <w:rPr>
          <w:sz w:val="24"/>
          <w:szCs w:val="24"/>
        </w:rPr>
        <w:t xml:space="preserve">Angajează și efectuează plăți aferente cheltuielilor necesare activităților P1 din cadrul </w:t>
      </w:r>
      <w:r w:rsidRPr="00FE4A27">
        <w:rPr>
          <w:sz w:val="24"/>
          <w:szCs w:val="24"/>
        </w:rPr>
        <w:t>proiectului;</w:t>
      </w:r>
    </w:p>
    <w:p w:rsidR="00880B56" w:rsidRPr="00FE4A27" w:rsidRDefault="00880B56" w:rsidP="001756F6">
      <w:pPr>
        <w:pStyle w:val="ListParagraph"/>
        <w:numPr>
          <w:ilvl w:val="0"/>
          <w:numId w:val="5"/>
        </w:numPr>
        <w:spacing w:after="0" w:line="240" w:lineRule="auto"/>
        <w:jc w:val="both"/>
        <w:rPr>
          <w:sz w:val="24"/>
          <w:szCs w:val="24"/>
        </w:rPr>
      </w:pPr>
      <w:r w:rsidRPr="00FE4A27">
        <w:rPr>
          <w:sz w:val="24"/>
          <w:szCs w:val="24"/>
        </w:rPr>
        <w:t xml:space="preserve">Verificarea </w:t>
      </w:r>
      <w:r>
        <w:rPr>
          <w:sz w:val="24"/>
          <w:szCs w:val="24"/>
        </w:rPr>
        <w:t xml:space="preserve">realității, regularității și legalității </w:t>
      </w:r>
      <w:r w:rsidRPr="00FE4A27">
        <w:rPr>
          <w:sz w:val="24"/>
          <w:szCs w:val="24"/>
        </w:rPr>
        <w:t>documentelor justificative aferente cheltuielilor</w:t>
      </w:r>
      <w:r>
        <w:rPr>
          <w:sz w:val="24"/>
          <w:szCs w:val="24"/>
        </w:rPr>
        <w:t xml:space="preserve"> P1</w:t>
      </w:r>
      <w:r w:rsidRPr="00FE4A27">
        <w:rPr>
          <w:sz w:val="24"/>
          <w:szCs w:val="24"/>
        </w:rPr>
        <w:t xml:space="preserve"> din cadrul proiectului; </w:t>
      </w:r>
    </w:p>
    <w:p w:rsidR="00880B56" w:rsidRPr="00FE4A27" w:rsidRDefault="00880B56" w:rsidP="001756F6">
      <w:pPr>
        <w:pStyle w:val="ListParagraph"/>
        <w:numPr>
          <w:ilvl w:val="0"/>
          <w:numId w:val="5"/>
        </w:numPr>
        <w:spacing w:after="0" w:line="240" w:lineRule="auto"/>
        <w:jc w:val="both"/>
        <w:rPr>
          <w:sz w:val="24"/>
          <w:szCs w:val="24"/>
        </w:rPr>
      </w:pPr>
      <w:r w:rsidRPr="00FE4A27">
        <w:rPr>
          <w:sz w:val="24"/>
          <w:szCs w:val="24"/>
        </w:rPr>
        <w:t>Monitorizează încadrarea în grafic a achizițiilor publice</w:t>
      </w:r>
      <w:r>
        <w:rPr>
          <w:sz w:val="24"/>
          <w:szCs w:val="24"/>
        </w:rPr>
        <w:t xml:space="preserve"> ale P1 </w:t>
      </w:r>
      <w:r w:rsidRPr="00FE4A27">
        <w:rPr>
          <w:sz w:val="24"/>
          <w:szCs w:val="24"/>
        </w:rPr>
        <w:t xml:space="preserve"> în conformitate cu graficul de activități al proiectului</w:t>
      </w:r>
      <w:r>
        <w:rPr>
          <w:sz w:val="24"/>
          <w:szCs w:val="24"/>
        </w:rPr>
        <w:t>, în colaborare cu responsabilul achiziții și cu coordonatorul activități P1</w:t>
      </w:r>
      <w:r w:rsidRPr="00FE4A27">
        <w:rPr>
          <w:sz w:val="24"/>
          <w:szCs w:val="24"/>
        </w:rPr>
        <w:t>;</w:t>
      </w:r>
    </w:p>
    <w:p w:rsidR="00880B56" w:rsidRPr="00FE4A27" w:rsidRDefault="00880B56" w:rsidP="001756F6">
      <w:pPr>
        <w:pStyle w:val="ListParagraph"/>
        <w:numPr>
          <w:ilvl w:val="0"/>
          <w:numId w:val="5"/>
        </w:numPr>
        <w:spacing w:after="0" w:line="240" w:lineRule="auto"/>
        <w:jc w:val="both"/>
        <w:rPr>
          <w:sz w:val="24"/>
          <w:szCs w:val="24"/>
        </w:rPr>
      </w:pPr>
      <w:r>
        <w:rPr>
          <w:sz w:val="24"/>
          <w:szCs w:val="24"/>
        </w:rPr>
        <w:t>C</w:t>
      </w:r>
      <w:r w:rsidRPr="00FE4A27">
        <w:rPr>
          <w:sz w:val="24"/>
          <w:szCs w:val="24"/>
        </w:rPr>
        <w:t xml:space="preserve">alcularea amortizării activelor fixe corporale și necorporale și întocmirea lunară a situației amortizărilor, pentru mijlocele fixe aferente proiectului; </w:t>
      </w:r>
    </w:p>
    <w:p w:rsidR="00880B56" w:rsidRDefault="00880B56" w:rsidP="001756F6">
      <w:pPr>
        <w:pStyle w:val="ListParagraph"/>
        <w:numPr>
          <w:ilvl w:val="0"/>
          <w:numId w:val="5"/>
        </w:numPr>
        <w:spacing w:after="0" w:line="240" w:lineRule="auto"/>
        <w:jc w:val="both"/>
        <w:rPr>
          <w:sz w:val="24"/>
          <w:szCs w:val="24"/>
        </w:rPr>
      </w:pPr>
      <w:r>
        <w:rPr>
          <w:sz w:val="24"/>
          <w:szCs w:val="24"/>
        </w:rPr>
        <w:t>V</w:t>
      </w:r>
      <w:r w:rsidRPr="00FE4A27">
        <w:rPr>
          <w:sz w:val="24"/>
          <w:szCs w:val="24"/>
        </w:rPr>
        <w:t>erificarea recepției bunurilor, a servi</w:t>
      </w:r>
      <w:r>
        <w:rPr>
          <w:sz w:val="24"/>
          <w:szCs w:val="24"/>
        </w:rPr>
        <w:t>ciilor și lucrărilor executate;</w:t>
      </w:r>
    </w:p>
    <w:p w:rsidR="00880B56" w:rsidRDefault="00880B56" w:rsidP="001756F6">
      <w:pPr>
        <w:pStyle w:val="ListParagraph"/>
        <w:numPr>
          <w:ilvl w:val="0"/>
          <w:numId w:val="5"/>
        </w:numPr>
        <w:spacing w:after="0" w:line="240" w:lineRule="auto"/>
        <w:jc w:val="both"/>
        <w:rPr>
          <w:sz w:val="24"/>
          <w:szCs w:val="24"/>
        </w:rPr>
      </w:pPr>
      <w:r>
        <w:rPr>
          <w:sz w:val="24"/>
          <w:szCs w:val="24"/>
        </w:rPr>
        <w:t>V</w:t>
      </w:r>
      <w:r w:rsidRPr="00FE4A27">
        <w:rPr>
          <w:sz w:val="24"/>
          <w:szCs w:val="24"/>
        </w:rPr>
        <w:t xml:space="preserve">erificarea și înregistrarea deconturilor </w:t>
      </w:r>
      <w:r>
        <w:rPr>
          <w:sz w:val="24"/>
          <w:szCs w:val="24"/>
        </w:rPr>
        <w:t xml:space="preserve">de cheltuieli ale P1 </w:t>
      </w:r>
      <w:r w:rsidRPr="00FE4A27">
        <w:rPr>
          <w:sz w:val="24"/>
          <w:szCs w:val="24"/>
        </w:rPr>
        <w:t>din cadrul activităților proiectului;</w:t>
      </w:r>
    </w:p>
    <w:p w:rsidR="00880B56" w:rsidRPr="00FE4A27" w:rsidRDefault="00880B56" w:rsidP="001756F6">
      <w:pPr>
        <w:pStyle w:val="ListParagraph"/>
        <w:numPr>
          <w:ilvl w:val="0"/>
          <w:numId w:val="5"/>
        </w:numPr>
        <w:spacing w:after="0" w:line="240" w:lineRule="auto"/>
        <w:jc w:val="both"/>
        <w:rPr>
          <w:sz w:val="24"/>
          <w:szCs w:val="24"/>
        </w:rPr>
      </w:pPr>
      <w:r>
        <w:rPr>
          <w:sz w:val="24"/>
          <w:szCs w:val="24"/>
        </w:rPr>
        <w:t xml:space="preserve">Reprezintă organizația din punct de vedere financiar fată de terțe entități (OIPOCU, organismele de audit și de </w:t>
      </w:r>
      <w:r w:rsidRPr="00FE4A27">
        <w:rPr>
          <w:sz w:val="24"/>
          <w:szCs w:val="24"/>
        </w:rPr>
        <w:t>control</w:t>
      </w:r>
      <w:r>
        <w:rPr>
          <w:sz w:val="24"/>
          <w:szCs w:val="24"/>
        </w:rPr>
        <w:t>)</w:t>
      </w:r>
      <w:r w:rsidRPr="00FE4A27">
        <w:rPr>
          <w:sz w:val="24"/>
          <w:szCs w:val="24"/>
        </w:rPr>
        <w:t>;</w:t>
      </w:r>
    </w:p>
    <w:p w:rsidR="00880B56" w:rsidRPr="00FE4A27" w:rsidRDefault="00880B56" w:rsidP="001756F6">
      <w:pPr>
        <w:pStyle w:val="ListParagraph"/>
        <w:numPr>
          <w:ilvl w:val="0"/>
          <w:numId w:val="5"/>
        </w:numPr>
        <w:spacing w:after="0" w:line="240" w:lineRule="auto"/>
        <w:jc w:val="both"/>
        <w:rPr>
          <w:sz w:val="24"/>
          <w:szCs w:val="24"/>
        </w:rPr>
      </w:pPr>
      <w:r w:rsidRPr="00FE4A27">
        <w:rPr>
          <w:sz w:val="24"/>
          <w:szCs w:val="24"/>
        </w:rPr>
        <w:lastRenderedPageBreak/>
        <w:t>Întocmirea statelor lunare de salarii</w:t>
      </w:r>
      <w:r>
        <w:rPr>
          <w:sz w:val="24"/>
          <w:szCs w:val="24"/>
        </w:rPr>
        <w:t>, întocmirea pontajelor centralizate pe baza fișelor de pontaj individuale ale experților P1</w:t>
      </w:r>
      <w:r w:rsidRPr="00FE4A27">
        <w:rPr>
          <w:sz w:val="24"/>
          <w:szCs w:val="24"/>
        </w:rPr>
        <w:t xml:space="preserve">; </w:t>
      </w:r>
    </w:p>
    <w:p w:rsidR="00880B56" w:rsidRPr="00FE4A27" w:rsidRDefault="00880B56" w:rsidP="001756F6">
      <w:pPr>
        <w:pStyle w:val="ListParagraph"/>
        <w:numPr>
          <w:ilvl w:val="0"/>
          <w:numId w:val="5"/>
        </w:numPr>
        <w:spacing w:after="0" w:line="240" w:lineRule="auto"/>
        <w:jc w:val="both"/>
        <w:rPr>
          <w:sz w:val="24"/>
          <w:szCs w:val="24"/>
        </w:rPr>
      </w:pPr>
      <w:r w:rsidRPr="00FE4A27">
        <w:rPr>
          <w:sz w:val="24"/>
          <w:szCs w:val="24"/>
        </w:rPr>
        <w:t xml:space="preserve">Întocmirea </w:t>
      </w:r>
      <w:r>
        <w:rPr>
          <w:sz w:val="24"/>
          <w:szCs w:val="24"/>
        </w:rPr>
        <w:t>și depunerea declarației privind obligațiile de plată a contribuțiilor sociale, a impozitului pe venit și evidența nominală a persoanelor asigurate din cadrul P1;</w:t>
      </w:r>
    </w:p>
    <w:p w:rsidR="00880B56" w:rsidRPr="003E1811" w:rsidRDefault="00880B56" w:rsidP="001756F6">
      <w:pPr>
        <w:pStyle w:val="ListParagraph"/>
        <w:numPr>
          <w:ilvl w:val="0"/>
          <w:numId w:val="5"/>
        </w:numPr>
        <w:spacing w:after="0" w:line="240" w:lineRule="auto"/>
        <w:jc w:val="both"/>
        <w:rPr>
          <w:sz w:val="24"/>
          <w:szCs w:val="24"/>
        </w:rPr>
      </w:pPr>
      <w:r w:rsidRPr="003E1811">
        <w:rPr>
          <w:sz w:val="24"/>
          <w:szCs w:val="24"/>
        </w:rPr>
        <w:t xml:space="preserve">Verificarea respectării încadrării cheltuielilor în bugetul alocat  </w:t>
      </w:r>
      <w:r>
        <w:rPr>
          <w:sz w:val="24"/>
          <w:szCs w:val="24"/>
        </w:rPr>
        <w:t>al P1;</w:t>
      </w:r>
    </w:p>
    <w:p w:rsidR="00880B56" w:rsidRPr="00880B56" w:rsidRDefault="00880B56" w:rsidP="001756F6">
      <w:pPr>
        <w:pStyle w:val="ListParagraph"/>
        <w:numPr>
          <w:ilvl w:val="0"/>
          <w:numId w:val="5"/>
        </w:numPr>
        <w:spacing w:after="0" w:line="240" w:lineRule="auto"/>
        <w:jc w:val="both"/>
        <w:rPr>
          <w:sz w:val="24"/>
          <w:szCs w:val="24"/>
        </w:rPr>
      </w:pPr>
      <w:r w:rsidRPr="00880B56">
        <w:rPr>
          <w:sz w:val="24"/>
          <w:szCs w:val="24"/>
        </w:rPr>
        <w:t>Informează permanent Reprezentantul legal P1 despre cheltuielile angajate și plătite în cadrul proiectului.</w:t>
      </w:r>
    </w:p>
    <w:p w:rsidR="00880B56" w:rsidRPr="00880B56" w:rsidRDefault="00880B56" w:rsidP="001756F6">
      <w:pPr>
        <w:autoSpaceDE w:val="0"/>
        <w:adjustRightInd w:val="0"/>
        <w:spacing w:after="0" w:line="240" w:lineRule="auto"/>
        <w:ind w:firstLine="0"/>
        <w:jc w:val="both"/>
        <w:rPr>
          <w:rFonts w:asciiTheme="minorHAnsi" w:hAnsiTheme="minorHAnsi" w:cstheme="minorHAnsi"/>
          <w:color w:val="auto"/>
          <w:sz w:val="24"/>
          <w:szCs w:val="24"/>
          <w:lang w:val="ro-RO"/>
        </w:rPr>
      </w:pPr>
    </w:p>
    <w:p w:rsidR="001B4AD9" w:rsidRDefault="001B4AD9" w:rsidP="001756F6">
      <w:pPr>
        <w:autoSpaceDE w:val="0"/>
        <w:adjustRightInd w:val="0"/>
        <w:spacing w:after="0" w:line="240" w:lineRule="auto"/>
        <w:ind w:firstLine="720"/>
        <w:jc w:val="both"/>
        <w:rPr>
          <w:rFonts w:asciiTheme="minorHAnsi" w:hAnsiTheme="minorHAnsi" w:cstheme="minorHAnsi"/>
          <w:color w:val="auto"/>
          <w:sz w:val="24"/>
          <w:szCs w:val="24"/>
          <w:lang w:val="ro-RO"/>
        </w:rPr>
      </w:pPr>
      <w:r>
        <w:rPr>
          <w:rFonts w:asciiTheme="minorHAnsi" w:hAnsiTheme="minorHAnsi" w:cstheme="minorHAnsi"/>
          <w:color w:val="auto"/>
          <w:sz w:val="24"/>
          <w:szCs w:val="24"/>
          <w:lang w:val="ro-RO"/>
        </w:rPr>
        <w:t>Alte mențiuni (dacă este cazul): .........................................................................................................................................................</w:t>
      </w:r>
    </w:p>
    <w:p w:rsidR="001B4AD9" w:rsidRDefault="001B4AD9" w:rsidP="001756F6">
      <w:pPr>
        <w:autoSpaceDE w:val="0"/>
        <w:adjustRightInd w:val="0"/>
        <w:spacing w:after="0" w:line="240" w:lineRule="auto"/>
        <w:ind w:firstLine="720"/>
        <w:jc w:val="both"/>
        <w:rPr>
          <w:rFonts w:asciiTheme="minorHAnsi" w:hAnsiTheme="minorHAnsi" w:cstheme="minorHAnsi"/>
          <w:color w:val="auto"/>
          <w:sz w:val="24"/>
          <w:szCs w:val="24"/>
          <w:lang w:val="ro-RO"/>
        </w:rPr>
      </w:pPr>
    </w:p>
    <w:p w:rsidR="00880B56" w:rsidRPr="00880B56" w:rsidRDefault="00880B56" w:rsidP="001756F6">
      <w:pPr>
        <w:autoSpaceDE w:val="0"/>
        <w:adjustRightInd w:val="0"/>
        <w:spacing w:after="0" w:line="240" w:lineRule="auto"/>
        <w:ind w:firstLine="720"/>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lang w:val="ro-RO"/>
        </w:rPr>
        <w:t xml:space="preserve">Ne angajăm să menținem această propunere tehnică valabilă pentru o durată de </w:t>
      </w:r>
      <w:r w:rsidRPr="00880B56">
        <w:rPr>
          <w:rFonts w:asciiTheme="minorHAnsi" w:hAnsiTheme="minorHAnsi" w:cstheme="minorHAnsi"/>
          <w:iCs/>
          <w:color w:val="auto"/>
          <w:sz w:val="24"/>
          <w:szCs w:val="24"/>
          <w:lang w:val="it-IT"/>
        </w:rPr>
        <w:t xml:space="preserve">30 </w:t>
      </w:r>
      <w:r w:rsidRPr="00880B56">
        <w:rPr>
          <w:rFonts w:asciiTheme="minorHAnsi" w:hAnsiTheme="minorHAnsi" w:cstheme="minorHAnsi"/>
          <w:color w:val="auto"/>
          <w:sz w:val="24"/>
          <w:szCs w:val="24"/>
          <w:lang w:val="ro-RO"/>
        </w:rPr>
        <w:t>zile, (treizeci de zile) de la deschiderea ofertelor, respectiv până la data de ............................. și ea va rămâne obligatorie pentru noi și poate fi acceptată oricând înainte de expirarea perioadei de valabilitate.</w:t>
      </w:r>
    </w:p>
    <w:p w:rsidR="00880B56" w:rsidRPr="00880B56" w:rsidRDefault="00880B56" w:rsidP="001756F6">
      <w:pPr>
        <w:autoSpaceDE w:val="0"/>
        <w:adjustRightInd w:val="0"/>
        <w:spacing w:after="0" w:line="240" w:lineRule="auto"/>
        <w:ind w:firstLine="720"/>
        <w:jc w:val="both"/>
        <w:rPr>
          <w:rFonts w:asciiTheme="minorHAnsi" w:hAnsiTheme="minorHAnsi" w:cstheme="minorHAnsi"/>
          <w:color w:val="auto"/>
          <w:sz w:val="24"/>
          <w:szCs w:val="24"/>
          <w:lang w:val="ro-RO"/>
        </w:rPr>
      </w:pPr>
    </w:p>
    <w:p w:rsidR="00880B56" w:rsidRPr="00880B56" w:rsidRDefault="00880B56" w:rsidP="001756F6">
      <w:pPr>
        <w:autoSpaceDE w:val="0"/>
        <w:adjustRightInd w:val="0"/>
        <w:spacing w:after="0" w:line="240" w:lineRule="auto"/>
        <w:ind w:firstLine="720"/>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lang w:val="ro-RO"/>
        </w:rPr>
        <w:t xml:space="preserve"> Până la încheierea și semnarea contractului, această propunere tehnică, alături de propunerea financiară, împreună cu comunicarea transmisă de dumneavoastră, prin care oferta noastră este stabilită câștigătoare, vor constitui contract angajant între noi.</w:t>
      </w:r>
    </w:p>
    <w:p w:rsidR="00880B56" w:rsidRPr="00880B56" w:rsidRDefault="00880B56" w:rsidP="001756F6">
      <w:pPr>
        <w:autoSpaceDE w:val="0"/>
        <w:adjustRightInd w:val="0"/>
        <w:spacing w:after="0" w:line="240" w:lineRule="auto"/>
        <w:ind w:firstLine="720"/>
        <w:jc w:val="both"/>
        <w:rPr>
          <w:rFonts w:asciiTheme="minorHAnsi" w:hAnsiTheme="minorHAnsi" w:cstheme="minorHAnsi"/>
          <w:color w:val="auto"/>
          <w:sz w:val="24"/>
          <w:szCs w:val="24"/>
          <w:lang w:val="ro-RO"/>
        </w:rPr>
      </w:pPr>
    </w:p>
    <w:p w:rsidR="00880B56" w:rsidRPr="00880B56" w:rsidRDefault="00880B56" w:rsidP="001756F6">
      <w:pPr>
        <w:autoSpaceDE w:val="0"/>
        <w:adjustRightInd w:val="0"/>
        <w:spacing w:after="0" w:line="240" w:lineRule="auto"/>
        <w:ind w:firstLine="720"/>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lang w:val="ro-RO"/>
        </w:rPr>
        <w:t xml:space="preserve"> Subsemnatul(a) .....................................................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rsidR="00880B56" w:rsidRPr="00880B56" w:rsidRDefault="00880B56" w:rsidP="001756F6">
      <w:pPr>
        <w:autoSpaceDE w:val="0"/>
        <w:adjustRightInd w:val="0"/>
        <w:spacing w:after="0" w:line="240" w:lineRule="auto"/>
        <w:ind w:firstLine="720"/>
        <w:jc w:val="both"/>
        <w:rPr>
          <w:rFonts w:asciiTheme="minorHAnsi" w:hAnsiTheme="minorHAnsi" w:cstheme="minorHAnsi"/>
          <w:color w:val="auto"/>
          <w:sz w:val="24"/>
          <w:szCs w:val="24"/>
          <w:lang w:val="ro-RO"/>
        </w:rPr>
      </w:pPr>
    </w:p>
    <w:p w:rsidR="00880B56" w:rsidRPr="00880B56" w:rsidRDefault="00880B56" w:rsidP="001756F6">
      <w:pPr>
        <w:autoSpaceDE w:val="0"/>
        <w:adjustRightInd w:val="0"/>
        <w:spacing w:after="0" w:line="240" w:lineRule="auto"/>
        <w:ind w:firstLine="720"/>
        <w:jc w:val="both"/>
        <w:rPr>
          <w:rFonts w:asciiTheme="minorHAnsi" w:hAnsiTheme="minorHAnsi" w:cstheme="minorHAnsi"/>
          <w:color w:val="auto"/>
          <w:sz w:val="24"/>
          <w:szCs w:val="24"/>
          <w:lang w:val="ro-RO"/>
        </w:rPr>
      </w:pPr>
    </w:p>
    <w:p w:rsidR="00880B56" w:rsidRPr="00880B56" w:rsidRDefault="00880B56" w:rsidP="001756F6">
      <w:pPr>
        <w:autoSpaceDE w:val="0"/>
        <w:adjustRightInd w:val="0"/>
        <w:spacing w:after="0" w:line="240" w:lineRule="auto"/>
        <w:ind w:firstLine="720"/>
        <w:jc w:val="both"/>
        <w:rPr>
          <w:rFonts w:asciiTheme="minorHAnsi" w:hAnsiTheme="minorHAnsi" w:cstheme="minorHAnsi"/>
          <w:color w:val="auto"/>
          <w:sz w:val="24"/>
          <w:szCs w:val="24"/>
          <w:lang w:val="ro-RO"/>
        </w:rPr>
      </w:pPr>
    </w:p>
    <w:p w:rsidR="00880B56" w:rsidRPr="00880B56" w:rsidRDefault="00880B56" w:rsidP="001756F6">
      <w:pPr>
        <w:autoSpaceDE w:val="0"/>
        <w:adjustRightInd w:val="0"/>
        <w:spacing w:after="0" w:line="240" w:lineRule="auto"/>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lang w:val="ro-RO"/>
        </w:rPr>
        <w:t>Operator economic,</w:t>
      </w:r>
    </w:p>
    <w:p w:rsidR="00880B56" w:rsidRPr="00880B56" w:rsidRDefault="00880B56" w:rsidP="001756F6">
      <w:pPr>
        <w:autoSpaceDE w:val="0"/>
        <w:adjustRightInd w:val="0"/>
        <w:spacing w:after="0" w:line="240" w:lineRule="auto"/>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lang w:val="ro-RO"/>
        </w:rPr>
        <w:t>...........................</w:t>
      </w:r>
    </w:p>
    <w:p w:rsidR="00880B56" w:rsidRPr="00880B56" w:rsidRDefault="00880B56" w:rsidP="001756F6">
      <w:pPr>
        <w:autoSpaceDE w:val="0"/>
        <w:adjustRightInd w:val="0"/>
        <w:spacing w:after="0" w:line="240" w:lineRule="auto"/>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lang w:val="ro-RO"/>
        </w:rPr>
        <w:t>Reprezentant legal</w:t>
      </w:r>
    </w:p>
    <w:p w:rsidR="00880B56" w:rsidRPr="00880B56" w:rsidRDefault="00880B56" w:rsidP="001756F6">
      <w:pPr>
        <w:autoSpaceDE w:val="0"/>
        <w:adjustRightInd w:val="0"/>
        <w:spacing w:after="0" w:line="240" w:lineRule="auto"/>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lang w:val="ro-RO"/>
        </w:rPr>
        <w:t>Nume si prenume</w:t>
      </w:r>
    </w:p>
    <w:p w:rsidR="00880B56" w:rsidRPr="00880B56" w:rsidRDefault="00880B56" w:rsidP="001756F6">
      <w:pPr>
        <w:autoSpaceDE w:val="0"/>
        <w:adjustRightInd w:val="0"/>
        <w:spacing w:after="0" w:line="240" w:lineRule="auto"/>
        <w:jc w:val="both"/>
        <w:rPr>
          <w:rFonts w:asciiTheme="minorHAnsi" w:hAnsiTheme="minorHAnsi" w:cstheme="minorHAnsi"/>
          <w:color w:val="auto"/>
          <w:sz w:val="24"/>
          <w:szCs w:val="24"/>
          <w:lang w:val="ro-RO"/>
        </w:rPr>
      </w:pPr>
      <w:r w:rsidRPr="00880B56">
        <w:rPr>
          <w:rFonts w:asciiTheme="minorHAnsi" w:hAnsiTheme="minorHAnsi" w:cstheme="minorHAnsi"/>
          <w:color w:val="auto"/>
          <w:sz w:val="24"/>
          <w:szCs w:val="24"/>
        </w:rPr>
        <w:t>…………………………</w:t>
      </w:r>
    </w:p>
    <w:p w:rsidR="00880B56" w:rsidRPr="00880B56" w:rsidRDefault="00880B56" w:rsidP="001756F6">
      <w:pPr>
        <w:autoSpaceDE w:val="0"/>
        <w:adjustRightInd w:val="0"/>
        <w:spacing w:after="0" w:line="240" w:lineRule="auto"/>
        <w:jc w:val="both"/>
        <w:rPr>
          <w:rFonts w:asciiTheme="minorHAnsi" w:hAnsiTheme="minorHAnsi" w:cstheme="minorHAnsi"/>
          <w:color w:val="auto"/>
          <w:sz w:val="24"/>
          <w:szCs w:val="24"/>
        </w:rPr>
      </w:pPr>
      <w:r w:rsidRPr="00880B56">
        <w:rPr>
          <w:rFonts w:asciiTheme="minorHAnsi" w:hAnsiTheme="minorHAnsi" w:cstheme="minorHAnsi"/>
          <w:color w:val="auto"/>
          <w:sz w:val="24"/>
          <w:szCs w:val="24"/>
        </w:rPr>
        <w:t>(</w:t>
      </w:r>
      <w:proofErr w:type="spellStart"/>
      <w:proofErr w:type="gramStart"/>
      <w:r w:rsidRPr="00880B56">
        <w:rPr>
          <w:rFonts w:asciiTheme="minorHAnsi" w:hAnsiTheme="minorHAnsi" w:cstheme="minorHAnsi"/>
          <w:color w:val="auto"/>
          <w:sz w:val="24"/>
          <w:szCs w:val="24"/>
        </w:rPr>
        <w:t>semnătură</w:t>
      </w:r>
      <w:proofErr w:type="spellEnd"/>
      <w:proofErr w:type="gramEnd"/>
      <w:r w:rsidRPr="00880B56">
        <w:rPr>
          <w:rFonts w:asciiTheme="minorHAnsi" w:hAnsiTheme="minorHAnsi" w:cstheme="minorHAnsi"/>
          <w:color w:val="auto"/>
          <w:sz w:val="24"/>
          <w:szCs w:val="24"/>
        </w:rPr>
        <w:t xml:space="preserve"> </w:t>
      </w:r>
      <w:proofErr w:type="spellStart"/>
      <w:r w:rsidRPr="00880B56">
        <w:rPr>
          <w:rFonts w:asciiTheme="minorHAnsi" w:hAnsiTheme="minorHAnsi" w:cstheme="minorHAnsi"/>
          <w:color w:val="auto"/>
          <w:sz w:val="24"/>
          <w:szCs w:val="24"/>
        </w:rPr>
        <w:t>autorizată</w:t>
      </w:r>
      <w:proofErr w:type="spellEnd"/>
      <w:r w:rsidRPr="00880B56">
        <w:rPr>
          <w:rFonts w:asciiTheme="minorHAnsi" w:hAnsiTheme="minorHAnsi" w:cstheme="minorHAnsi"/>
          <w:color w:val="auto"/>
          <w:sz w:val="24"/>
          <w:szCs w:val="24"/>
        </w:rPr>
        <w:t>)</w:t>
      </w:r>
    </w:p>
    <w:p w:rsidR="00880B56" w:rsidRPr="00880B56" w:rsidRDefault="00880B56" w:rsidP="001756F6">
      <w:pPr>
        <w:autoSpaceDE w:val="0"/>
        <w:adjustRightInd w:val="0"/>
        <w:spacing w:after="0" w:line="240" w:lineRule="auto"/>
        <w:jc w:val="both"/>
        <w:rPr>
          <w:rFonts w:asciiTheme="minorHAnsi" w:hAnsiTheme="minorHAnsi" w:cstheme="minorHAnsi"/>
          <w:color w:val="auto"/>
          <w:sz w:val="24"/>
          <w:szCs w:val="24"/>
        </w:rPr>
      </w:pPr>
    </w:p>
    <w:p w:rsidR="00880B56" w:rsidRDefault="00880B56" w:rsidP="001756F6">
      <w:pPr>
        <w:autoSpaceDE w:val="0"/>
        <w:adjustRightInd w:val="0"/>
        <w:spacing w:after="0" w:line="240" w:lineRule="auto"/>
        <w:jc w:val="both"/>
        <w:rPr>
          <w:rFonts w:asciiTheme="minorHAnsi" w:hAnsiTheme="minorHAnsi" w:cstheme="minorHAnsi"/>
          <w:color w:val="auto"/>
          <w:sz w:val="24"/>
          <w:szCs w:val="24"/>
        </w:rPr>
      </w:pPr>
    </w:p>
    <w:p w:rsidR="004873EE" w:rsidRDefault="004873EE" w:rsidP="001756F6">
      <w:pPr>
        <w:autoSpaceDE w:val="0"/>
        <w:adjustRightInd w:val="0"/>
        <w:spacing w:after="0" w:line="240" w:lineRule="auto"/>
        <w:jc w:val="both"/>
        <w:rPr>
          <w:rFonts w:asciiTheme="minorHAnsi" w:hAnsiTheme="minorHAnsi" w:cstheme="minorHAnsi"/>
          <w:color w:val="auto"/>
          <w:sz w:val="24"/>
          <w:szCs w:val="24"/>
        </w:rPr>
      </w:pPr>
    </w:p>
    <w:p w:rsidR="004873EE" w:rsidRPr="00880B56" w:rsidRDefault="004873EE" w:rsidP="001756F6">
      <w:pPr>
        <w:autoSpaceDE w:val="0"/>
        <w:adjustRightInd w:val="0"/>
        <w:spacing w:after="0" w:line="240" w:lineRule="auto"/>
        <w:jc w:val="both"/>
        <w:rPr>
          <w:rFonts w:asciiTheme="minorHAnsi" w:hAnsiTheme="minorHAnsi" w:cstheme="minorHAnsi"/>
          <w:color w:val="auto"/>
          <w:sz w:val="24"/>
          <w:szCs w:val="24"/>
        </w:rPr>
      </w:pPr>
    </w:p>
    <w:p w:rsidR="001756F6" w:rsidRDefault="001756F6">
      <w:pPr>
        <w:suppressAutoHyphens w:val="0"/>
        <w:autoSpaceDN/>
        <w:ind w:firstLine="0"/>
        <w:rPr>
          <w:rFonts w:asciiTheme="minorHAnsi" w:hAnsiTheme="minorHAnsi" w:cstheme="minorHAnsi"/>
          <w:color w:val="auto"/>
          <w:sz w:val="24"/>
          <w:szCs w:val="24"/>
        </w:rPr>
      </w:pPr>
      <w:r>
        <w:rPr>
          <w:rFonts w:asciiTheme="minorHAnsi" w:hAnsiTheme="minorHAnsi" w:cstheme="minorHAnsi"/>
          <w:color w:val="auto"/>
          <w:sz w:val="24"/>
          <w:szCs w:val="24"/>
        </w:rPr>
        <w:br w:type="page"/>
      </w:r>
    </w:p>
    <w:p w:rsidR="00880B56" w:rsidRPr="00880B56" w:rsidRDefault="00880B56" w:rsidP="001756F6">
      <w:pPr>
        <w:autoSpaceDE w:val="0"/>
        <w:adjustRightInd w:val="0"/>
        <w:spacing w:after="0" w:line="240" w:lineRule="auto"/>
        <w:jc w:val="both"/>
        <w:rPr>
          <w:rFonts w:asciiTheme="minorHAnsi" w:hAnsiTheme="minorHAnsi" w:cstheme="minorHAnsi"/>
          <w:color w:val="auto"/>
          <w:sz w:val="24"/>
          <w:szCs w:val="24"/>
        </w:rPr>
      </w:pPr>
    </w:p>
    <w:p w:rsidR="00880B56" w:rsidRPr="00BF4BA1" w:rsidRDefault="00616AA7" w:rsidP="001756F6">
      <w:pPr>
        <w:spacing w:after="0" w:line="240" w:lineRule="auto"/>
        <w:ind w:firstLine="0"/>
        <w:jc w:val="right"/>
        <w:rPr>
          <w:rFonts w:asciiTheme="minorHAnsi" w:hAnsiTheme="minorHAnsi" w:cstheme="minorHAnsi"/>
          <w:b/>
          <w:color w:val="auto"/>
          <w:sz w:val="24"/>
          <w:szCs w:val="24"/>
        </w:rPr>
      </w:pPr>
      <w:r w:rsidRPr="00BF4BA1">
        <w:rPr>
          <w:rFonts w:asciiTheme="minorHAnsi" w:hAnsiTheme="minorHAnsi" w:cstheme="minorHAnsi"/>
          <w:b/>
          <w:color w:val="auto"/>
          <w:sz w:val="24"/>
          <w:szCs w:val="24"/>
        </w:rPr>
        <w:t>FORMULAR 4</w:t>
      </w:r>
    </w:p>
    <w:p w:rsidR="00880B56" w:rsidRPr="00BF4BA1" w:rsidRDefault="00616AA7" w:rsidP="001756F6">
      <w:pPr>
        <w:autoSpaceDE w:val="0"/>
        <w:adjustRightInd w:val="0"/>
        <w:spacing w:after="0" w:line="240" w:lineRule="auto"/>
        <w:jc w:val="center"/>
        <w:rPr>
          <w:rFonts w:asciiTheme="minorHAnsi" w:hAnsiTheme="minorHAnsi" w:cstheme="minorHAnsi"/>
          <w:b/>
          <w:i/>
          <w:color w:val="auto"/>
          <w:sz w:val="24"/>
          <w:szCs w:val="24"/>
          <w:lang w:val="ro-RO"/>
        </w:rPr>
      </w:pPr>
      <w:r w:rsidRPr="00BF4BA1">
        <w:rPr>
          <w:rFonts w:asciiTheme="minorHAnsi" w:hAnsiTheme="minorHAnsi" w:cstheme="minorHAnsi"/>
          <w:b/>
          <w:i/>
          <w:color w:val="auto"/>
          <w:sz w:val="24"/>
          <w:szCs w:val="24"/>
          <w:lang w:val="ro-RO"/>
        </w:rPr>
        <w:t xml:space="preserve">PROPUNERE </w:t>
      </w:r>
      <w:r w:rsidR="00880B56" w:rsidRPr="00BF4BA1">
        <w:rPr>
          <w:rFonts w:asciiTheme="minorHAnsi" w:hAnsiTheme="minorHAnsi" w:cstheme="minorHAnsi"/>
          <w:b/>
          <w:i/>
          <w:color w:val="auto"/>
          <w:sz w:val="24"/>
          <w:szCs w:val="24"/>
          <w:lang w:val="ro-RO"/>
        </w:rPr>
        <w:t>FINANCIARĂ</w:t>
      </w:r>
    </w:p>
    <w:p w:rsidR="00880B56" w:rsidRPr="00DF655D" w:rsidRDefault="00880B56" w:rsidP="001756F6">
      <w:pPr>
        <w:autoSpaceDE w:val="0"/>
        <w:adjustRightInd w:val="0"/>
        <w:spacing w:after="0" w:line="240" w:lineRule="auto"/>
        <w:jc w:val="center"/>
        <w:rPr>
          <w:rFonts w:asciiTheme="minorHAnsi" w:hAnsiTheme="minorHAnsi" w:cstheme="minorHAnsi"/>
          <w:b/>
          <w:i/>
          <w:color w:val="auto"/>
          <w:sz w:val="24"/>
          <w:szCs w:val="24"/>
          <w:highlight w:val="yellow"/>
          <w:lang w:val="ro-RO"/>
        </w:rPr>
      </w:pPr>
    </w:p>
    <w:p w:rsidR="00BF4BA1" w:rsidRPr="00ED37E6" w:rsidRDefault="00BF4BA1" w:rsidP="00BF4BA1">
      <w:pPr>
        <w:autoSpaceDE w:val="0"/>
        <w:adjustRightInd w:val="0"/>
        <w:spacing w:after="0" w:line="240" w:lineRule="auto"/>
        <w:ind w:firstLine="0"/>
        <w:jc w:val="both"/>
        <w:rPr>
          <w:rFonts w:ascii="Verdana" w:hAnsi="Verdana"/>
          <w:b/>
          <w:color w:val="auto"/>
          <w:sz w:val="20"/>
          <w:szCs w:val="20"/>
          <w:lang w:val="es-ES"/>
        </w:rPr>
      </w:pPr>
    </w:p>
    <w:p w:rsidR="00BF4BA1" w:rsidRDefault="00BF4BA1" w:rsidP="00BF4BA1">
      <w:pPr>
        <w:spacing w:after="0"/>
        <w:ind w:firstLine="0"/>
        <w:jc w:val="both"/>
        <w:rPr>
          <w:rFonts w:asciiTheme="minorHAnsi" w:eastAsia="Times New Roman" w:hAnsiTheme="minorHAnsi"/>
          <w:b/>
          <w:bCs/>
          <w:i/>
          <w:color w:val="auto"/>
          <w:sz w:val="24"/>
          <w:szCs w:val="24"/>
          <w:lang w:val="fr-FR"/>
        </w:rPr>
      </w:pPr>
      <w:r w:rsidRPr="00BF4BA1">
        <w:rPr>
          <w:rFonts w:asciiTheme="minorHAnsi" w:hAnsiTheme="minorHAnsi"/>
          <w:color w:val="auto"/>
          <w:sz w:val="24"/>
          <w:szCs w:val="24"/>
          <w:lang w:val="ro-RO"/>
        </w:rPr>
        <w:t>Achizitia</w:t>
      </w:r>
      <w:r w:rsidRPr="00BF4BA1">
        <w:rPr>
          <w:rFonts w:asciiTheme="minorHAnsi" w:hAnsiTheme="minorHAnsi"/>
          <w:b/>
          <w:i/>
          <w:color w:val="auto"/>
          <w:sz w:val="24"/>
          <w:szCs w:val="24"/>
        </w:rPr>
        <w:t>:</w:t>
      </w:r>
      <w:r w:rsidRPr="00BF4BA1">
        <w:rPr>
          <w:rFonts w:asciiTheme="minorHAnsi" w:eastAsia="Times New Roman" w:hAnsiTheme="minorHAnsi"/>
          <w:b/>
          <w:i/>
          <w:color w:val="auto"/>
          <w:sz w:val="24"/>
          <w:szCs w:val="24"/>
        </w:rPr>
        <w:t xml:space="preserve"> </w:t>
      </w:r>
      <w:proofErr w:type="spellStart"/>
      <w:r w:rsidRPr="00BF4BA1">
        <w:rPr>
          <w:rFonts w:asciiTheme="minorHAnsi" w:eastAsia="Times New Roman" w:hAnsiTheme="minorHAnsi"/>
          <w:b/>
          <w:bCs/>
          <w:i/>
          <w:color w:val="auto"/>
          <w:sz w:val="24"/>
          <w:szCs w:val="24"/>
          <w:lang w:val="fr-FR"/>
        </w:rPr>
        <w:t>Servicii</w:t>
      </w:r>
      <w:proofErr w:type="spellEnd"/>
      <w:r w:rsidRPr="00BF4BA1">
        <w:rPr>
          <w:rFonts w:asciiTheme="minorHAnsi" w:eastAsia="Times New Roman" w:hAnsiTheme="minorHAnsi"/>
          <w:b/>
          <w:bCs/>
          <w:i/>
          <w:color w:val="auto"/>
          <w:sz w:val="24"/>
          <w:szCs w:val="24"/>
          <w:lang w:val="fr-FR"/>
        </w:rPr>
        <w:t xml:space="preserve"> de </w:t>
      </w:r>
      <w:proofErr w:type="spellStart"/>
      <w:r w:rsidRPr="00BF4BA1">
        <w:rPr>
          <w:rFonts w:asciiTheme="minorHAnsi" w:eastAsia="Times New Roman" w:hAnsiTheme="minorHAnsi"/>
          <w:b/>
          <w:bCs/>
          <w:i/>
          <w:color w:val="auto"/>
          <w:sz w:val="24"/>
          <w:szCs w:val="24"/>
          <w:lang w:val="fr-FR"/>
        </w:rPr>
        <w:t>contabilitate</w:t>
      </w:r>
      <w:proofErr w:type="spellEnd"/>
      <w:r w:rsidRPr="00BF4BA1">
        <w:rPr>
          <w:rFonts w:asciiTheme="minorHAnsi" w:eastAsia="Times New Roman" w:hAnsiTheme="minorHAnsi"/>
          <w:b/>
          <w:bCs/>
          <w:i/>
          <w:color w:val="auto"/>
          <w:sz w:val="24"/>
          <w:szCs w:val="24"/>
          <w:lang w:val="fr-FR"/>
        </w:rPr>
        <w:t xml:space="preserve"> </w:t>
      </w:r>
      <w:proofErr w:type="spellStart"/>
      <w:r w:rsidRPr="00BF4BA1">
        <w:rPr>
          <w:rFonts w:asciiTheme="minorHAnsi" w:hAnsiTheme="minorHAnsi"/>
          <w:b/>
          <w:i/>
          <w:color w:val="auto"/>
          <w:sz w:val="24"/>
          <w:szCs w:val="24"/>
          <w:lang w:val="fr-FR"/>
        </w:rPr>
        <w:t>pentru</w:t>
      </w:r>
      <w:proofErr w:type="spellEnd"/>
      <w:r w:rsidRPr="00BF4BA1">
        <w:rPr>
          <w:rFonts w:asciiTheme="minorHAnsi" w:hAnsiTheme="minorHAnsi"/>
          <w:b/>
          <w:i/>
          <w:color w:val="auto"/>
          <w:sz w:val="24"/>
          <w:szCs w:val="24"/>
          <w:lang w:val="fr-FR"/>
        </w:rPr>
        <w:t xml:space="preserve"> </w:t>
      </w:r>
      <w:proofErr w:type="spellStart"/>
      <w:r w:rsidRPr="00BF4BA1">
        <w:rPr>
          <w:rFonts w:asciiTheme="minorHAnsi" w:hAnsiTheme="minorHAnsi"/>
          <w:b/>
          <w:i/>
          <w:color w:val="auto"/>
          <w:sz w:val="24"/>
          <w:szCs w:val="24"/>
          <w:lang w:val="fr-FR"/>
        </w:rPr>
        <w:t>activitatea</w:t>
      </w:r>
      <w:proofErr w:type="spellEnd"/>
      <w:r w:rsidRPr="00BF4BA1">
        <w:rPr>
          <w:rFonts w:asciiTheme="minorHAnsi" w:hAnsiTheme="minorHAnsi"/>
          <w:b/>
          <w:i/>
          <w:color w:val="auto"/>
          <w:sz w:val="24"/>
          <w:szCs w:val="24"/>
          <w:lang w:val="fr-FR"/>
        </w:rPr>
        <w:t xml:space="preserve"> </w:t>
      </w:r>
      <w:proofErr w:type="spellStart"/>
      <w:r w:rsidRPr="00BF4BA1">
        <w:rPr>
          <w:rFonts w:asciiTheme="minorHAnsi" w:hAnsiTheme="minorHAnsi"/>
          <w:b/>
          <w:i/>
          <w:color w:val="auto"/>
          <w:sz w:val="24"/>
          <w:szCs w:val="24"/>
          <w:lang w:val="fr-FR"/>
        </w:rPr>
        <w:t>Asocia</w:t>
      </w:r>
      <w:proofErr w:type="spellEnd"/>
      <w:r w:rsidRPr="00BF4BA1">
        <w:rPr>
          <w:rFonts w:asciiTheme="minorHAnsi" w:hAnsiTheme="minorHAnsi"/>
          <w:b/>
          <w:i/>
          <w:color w:val="auto"/>
          <w:sz w:val="24"/>
          <w:szCs w:val="24"/>
          <w:lang w:val="fr-FR"/>
        </w:rPr>
        <w:t>ț</w:t>
      </w:r>
      <w:proofErr w:type="spellStart"/>
      <w:r w:rsidRPr="00BF4BA1">
        <w:rPr>
          <w:rFonts w:asciiTheme="minorHAnsi" w:hAnsiTheme="minorHAnsi"/>
          <w:b/>
          <w:i/>
          <w:color w:val="auto"/>
          <w:sz w:val="24"/>
          <w:szCs w:val="24"/>
          <w:lang w:val="fr-FR"/>
        </w:rPr>
        <w:t>iei</w:t>
      </w:r>
      <w:proofErr w:type="spellEnd"/>
      <w:r w:rsidRPr="00BF4BA1">
        <w:rPr>
          <w:rFonts w:asciiTheme="minorHAnsi" w:hAnsiTheme="minorHAnsi"/>
          <w:b/>
          <w:i/>
          <w:color w:val="auto"/>
          <w:sz w:val="24"/>
          <w:szCs w:val="24"/>
          <w:lang w:val="fr-FR"/>
        </w:rPr>
        <w:t xml:space="preserve"> </w:t>
      </w:r>
      <w:proofErr w:type="spellStart"/>
      <w:r w:rsidRPr="00BF4BA1">
        <w:rPr>
          <w:rFonts w:asciiTheme="minorHAnsi" w:hAnsiTheme="minorHAnsi"/>
          <w:b/>
          <w:i/>
          <w:color w:val="auto"/>
          <w:sz w:val="24"/>
          <w:szCs w:val="24"/>
          <w:lang w:val="fr-FR"/>
        </w:rPr>
        <w:t>HoltIS</w:t>
      </w:r>
      <w:proofErr w:type="spellEnd"/>
      <w:r w:rsidRPr="00BF4BA1">
        <w:rPr>
          <w:rFonts w:asciiTheme="minorHAnsi" w:hAnsiTheme="minorHAnsi"/>
          <w:b/>
          <w:i/>
          <w:color w:val="auto"/>
          <w:sz w:val="24"/>
          <w:szCs w:val="24"/>
          <w:lang w:val="fr-FR"/>
        </w:rPr>
        <w:t xml:space="preserve"> </w:t>
      </w:r>
      <w:proofErr w:type="spellStart"/>
      <w:r w:rsidRPr="00BF4BA1">
        <w:rPr>
          <w:rFonts w:asciiTheme="minorHAnsi" w:hAnsiTheme="minorHAnsi"/>
          <w:b/>
          <w:i/>
          <w:color w:val="auto"/>
          <w:sz w:val="24"/>
          <w:szCs w:val="24"/>
          <w:lang w:val="fr-FR"/>
        </w:rPr>
        <w:t>în</w:t>
      </w:r>
      <w:proofErr w:type="spellEnd"/>
      <w:r w:rsidRPr="00BF4BA1">
        <w:rPr>
          <w:rFonts w:asciiTheme="minorHAnsi" w:hAnsiTheme="minorHAnsi"/>
          <w:b/>
          <w:i/>
          <w:color w:val="auto"/>
          <w:sz w:val="24"/>
          <w:szCs w:val="24"/>
          <w:lang w:val="fr-FR"/>
        </w:rPr>
        <w:t xml:space="preserve"> </w:t>
      </w:r>
      <w:proofErr w:type="spellStart"/>
      <w:r w:rsidRPr="00BF4BA1">
        <w:rPr>
          <w:rFonts w:asciiTheme="minorHAnsi" w:hAnsiTheme="minorHAnsi"/>
          <w:b/>
          <w:i/>
          <w:color w:val="auto"/>
          <w:sz w:val="24"/>
          <w:szCs w:val="24"/>
          <w:lang w:val="fr-FR"/>
        </w:rPr>
        <w:t>cadrul</w:t>
      </w:r>
      <w:proofErr w:type="spellEnd"/>
      <w:r w:rsidRPr="00BF4BA1">
        <w:rPr>
          <w:rFonts w:asciiTheme="minorHAnsi" w:hAnsiTheme="minorHAnsi"/>
          <w:b/>
          <w:i/>
          <w:color w:val="auto"/>
          <w:sz w:val="24"/>
          <w:szCs w:val="24"/>
          <w:lang w:val="fr-FR"/>
        </w:rPr>
        <w:t xml:space="preserve"> </w:t>
      </w:r>
      <w:proofErr w:type="spellStart"/>
      <w:r w:rsidRPr="00BF4BA1">
        <w:rPr>
          <w:rFonts w:asciiTheme="minorHAnsi" w:hAnsiTheme="minorHAnsi"/>
          <w:b/>
          <w:i/>
          <w:color w:val="auto"/>
          <w:sz w:val="24"/>
          <w:szCs w:val="24"/>
          <w:lang w:val="fr-FR"/>
        </w:rPr>
        <w:t>proiectului</w:t>
      </w:r>
      <w:proofErr w:type="spellEnd"/>
      <w:r w:rsidRPr="00BF4BA1">
        <w:rPr>
          <w:rFonts w:asciiTheme="minorHAnsi" w:hAnsiTheme="minorHAnsi"/>
          <w:b/>
          <w:i/>
          <w:color w:val="auto"/>
          <w:sz w:val="24"/>
          <w:szCs w:val="24"/>
          <w:lang w:val="fr-FR"/>
        </w:rPr>
        <w:t xml:space="preserve"> Școli </w:t>
      </w:r>
      <w:proofErr w:type="spellStart"/>
      <w:r w:rsidRPr="00BF4BA1">
        <w:rPr>
          <w:rFonts w:asciiTheme="minorHAnsi" w:hAnsiTheme="minorHAnsi"/>
          <w:b/>
          <w:i/>
          <w:color w:val="auto"/>
          <w:sz w:val="24"/>
          <w:szCs w:val="24"/>
          <w:lang w:val="fr-FR"/>
        </w:rPr>
        <w:t>prietenoase</w:t>
      </w:r>
      <w:proofErr w:type="spellEnd"/>
      <w:r w:rsidRPr="00BF4BA1">
        <w:rPr>
          <w:rFonts w:asciiTheme="minorHAnsi" w:hAnsiTheme="minorHAnsi"/>
          <w:b/>
          <w:i/>
          <w:color w:val="auto"/>
          <w:sz w:val="24"/>
          <w:szCs w:val="24"/>
          <w:lang w:val="fr-FR"/>
        </w:rPr>
        <w:t xml:space="preserve"> </w:t>
      </w:r>
      <w:proofErr w:type="spellStart"/>
      <w:r w:rsidRPr="00BF4BA1">
        <w:rPr>
          <w:rFonts w:asciiTheme="minorHAnsi" w:hAnsiTheme="minorHAnsi"/>
          <w:b/>
          <w:i/>
          <w:color w:val="auto"/>
          <w:sz w:val="24"/>
          <w:szCs w:val="24"/>
          <w:lang w:val="fr-FR"/>
        </w:rPr>
        <w:t>în</w:t>
      </w:r>
      <w:proofErr w:type="spellEnd"/>
      <w:r w:rsidRPr="00BF4BA1">
        <w:rPr>
          <w:rFonts w:asciiTheme="minorHAnsi" w:hAnsiTheme="minorHAnsi"/>
          <w:b/>
          <w:i/>
          <w:color w:val="auto"/>
          <w:sz w:val="24"/>
          <w:szCs w:val="24"/>
          <w:lang w:val="fr-FR"/>
        </w:rPr>
        <w:t xml:space="preserve"> </w:t>
      </w:r>
      <w:proofErr w:type="spellStart"/>
      <w:r w:rsidRPr="00BF4BA1">
        <w:rPr>
          <w:rFonts w:asciiTheme="minorHAnsi" w:hAnsiTheme="minorHAnsi"/>
          <w:b/>
          <w:i/>
          <w:color w:val="auto"/>
          <w:sz w:val="24"/>
          <w:szCs w:val="24"/>
          <w:lang w:val="fr-FR"/>
        </w:rPr>
        <w:t>comunită</w:t>
      </w:r>
      <w:proofErr w:type="spellEnd"/>
      <w:r w:rsidRPr="00BF4BA1">
        <w:rPr>
          <w:rFonts w:asciiTheme="minorHAnsi" w:hAnsiTheme="minorHAnsi"/>
          <w:b/>
          <w:i/>
          <w:color w:val="auto"/>
          <w:sz w:val="24"/>
          <w:szCs w:val="24"/>
          <w:lang w:val="fr-FR"/>
        </w:rPr>
        <w:t xml:space="preserve">ți </w:t>
      </w:r>
      <w:proofErr w:type="spellStart"/>
      <w:r w:rsidRPr="00BF4BA1">
        <w:rPr>
          <w:rFonts w:asciiTheme="minorHAnsi" w:hAnsiTheme="minorHAnsi"/>
          <w:b/>
          <w:i/>
          <w:color w:val="auto"/>
          <w:sz w:val="24"/>
          <w:szCs w:val="24"/>
          <w:lang w:val="fr-FR"/>
        </w:rPr>
        <w:t>implicate</w:t>
      </w:r>
      <w:proofErr w:type="spellEnd"/>
      <w:r w:rsidRPr="00BF4BA1">
        <w:rPr>
          <w:rFonts w:asciiTheme="minorHAnsi" w:hAnsiTheme="minorHAnsi"/>
          <w:b/>
          <w:i/>
          <w:color w:val="auto"/>
          <w:sz w:val="24"/>
          <w:szCs w:val="24"/>
          <w:lang w:val="fr-FR"/>
        </w:rPr>
        <w:t xml:space="preserve">, ID </w:t>
      </w:r>
      <w:proofErr w:type="spellStart"/>
      <w:r w:rsidRPr="00BF4BA1">
        <w:rPr>
          <w:rFonts w:asciiTheme="minorHAnsi" w:hAnsiTheme="minorHAnsi"/>
          <w:b/>
          <w:i/>
          <w:color w:val="auto"/>
          <w:sz w:val="24"/>
          <w:szCs w:val="24"/>
          <w:lang w:val="fr-FR"/>
        </w:rPr>
        <w:t>Proiect</w:t>
      </w:r>
      <w:proofErr w:type="spellEnd"/>
      <w:r w:rsidRPr="00BF4BA1">
        <w:rPr>
          <w:rFonts w:asciiTheme="minorHAnsi" w:hAnsiTheme="minorHAnsi"/>
          <w:b/>
          <w:i/>
          <w:color w:val="auto"/>
          <w:sz w:val="24"/>
          <w:szCs w:val="24"/>
          <w:lang w:val="fr-FR"/>
        </w:rPr>
        <w:t xml:space="preserve"> POCU 106616</w:t>
      </w:r>
      <w:r w:rsidRPr="00BF4BA1">
        <w:rPr>
          <w:rFonts w:asciiTheme="minorHAnsi" w:eastAsia="Times New Roman" w:hAnsiTheme="minorHAnsi"/>
          <w:b/>
          <w:bCs/>
          <w:i/>
          <w:color w:val="auto"/>
          <w:sz w:val="24"/>
          <w:szCs w:val="24"/>
          <w:lang w:val="fr-FR"/>
        </w:rPr>
        <w:t xml:space="preserve"> – </w:t>
      </w:r>
      <w:proofErr w:type="spellStart"/>
      <w:r w:rsidRPr="00BF4BA1">
        <w:rPr>
          <w:rFonts w:asciiTheme="minorHAnsi" w:eastAsia="Times New Roman" w:hAnsiTheme="minorHAnsi"/>
          <w:b/>
          <w:bCs/>
          <w:i/>
          <w:color w:val="auto"/>
          <w:sz w:val="24"/>
          <w:szCs w:val="24"/>
          <w:lang w:val="fr-FR"/>
        </w:rPr>
        <w:t>cod</w:t>
      </w:r>
      <w:proofErr w:type="spellEnd"/>
      <w:r w:rsidRPr="00BF4BA1">
        <w:rPr>
          <w:rFonts w:asciiTheme="minorHAnsi" w:eastAsia="Times New Roman" w:hAnsiTheme="minorHAnsi"/>
          <w:b/>
          <w:bCs/>
          <w:i/>
          <w:color w:val="auto"/>
          <w:sz w:val="24"/>
          <w:szCs w:val="24"/>
          <w:lang w:val="fr-FR"/>
        </w:rPr>
        <w:t xml:space="preserve"> CPV 79211000-6 (</w:t>
      </w:r>
      <w:proofErr w:type="spellStart"/>
      <w:r w:rsidRPr="00BF4BA1">
        <w:rPr>
          <w:rFonts w:asciiTheme="minorHAnsi" w:eastAsia="Times New Roman" w:hAnsiTheme="minorHAnsi"/>
          <w:b/>
          <w:bCs/>
          <w:i/>
          <w:color w:val="auto"/>
          <w:sz w:val="24"/>
          <w:szCs w:val="24"/>
          <w:lang w:val="fr-FR"/>
        </w:rPr>
        <w:t>Rev</w:t>
      </w:r>
      <w:proofErr w:type="spellEnd"/>
      <w:r w:rsidRPr="00BF4BA1">
        <w:rPr>
          <w:rFonts w:asciiTheme="minorHAnsi" w:eastAsia="Times New Roman" w:hAnsiTheme="minorHAnsi"/>
          <w:b/>
          <w:bCs/>
          <w:i/>
          <w:color w:val="auto"/>
          <w:sz w:val="24"/>
          <w:szCs w:val="24"/>
          <w:lang w:val="fr-FR"/>
        </w:rPr>
        <w:t>. 2)</w:t>
      </w:r>
      <w:r>
        <w:rPr>
          <w:rFonts w:asciiTheme="minorHAnsi" w:eastAsia="Times New Roman" w:hAnsiTheme="minorHAnsi"/>
          <w:b/>
          <w:bCs/>
          <w:i/>
          <w:color w:val="auto"/>
          <w:sz w:val="24"/>
          <w:szCs w:val="24"/>
          <w:lang w:val="fr-FR"/>
        </w:rPr>
        <w:t>.</w:t>
      </w:r>
    </w:p>
    <w:p w:rsidR="00BF4BA1" w:rsidRDefault="00BF4BA1" w:rsidP="00BF4BA1">
      <w:pPr>
        <w:spacing w:after="0"/>
        <w:ind w:firstLine="0"/>
        <w:jc w:val="both"/>
        <w:rPr>
          <w:rFonts w:asciiTheme="minorHAnsi" w:eastAsia="Times New Roman" w:hAnsiTheme="minorHAnsi"/>
          <w:b/>
          <w:bCs/>
          <w:i/>
          <w:color w:val="auto"/>
          <w:sz w:val="24"/>
          <w:szCs w:val="24"/>
          <w:lang w:val="fr-FR"/>
        </w:rPr>
      </w:pPr>
    </w:p>
    <w:tbl>
      <w:tblPr>
        <w:tblStyle w:val="TableGrid"/>
        <w:tblW w:w="5000" w:type="pct"/>
        <w:tblLook w:val="04A0"/>
      </w:tblPr>
      <w:tblGrid>
        <w:gridCol w:w="3338"/>
        <w:gridCol w:w="3116"/>
        <w:gridCol w:w="3116"/>
      </w:tblGrid>
      <w:tr w:rsidR="00BF4BA1" w:rsidTr="00BF4BA1">
        <w:tc>
          <w:tcPr>
            <w:tcW w:w="1744" w:type="pct"/>
          </w:tcPr>
          <w:p w:rsidR="00BF4BA1" w:rsidRDefault="00BF4BA1" w:rsidP="00BF4BA1">
            <w:pPr>
              <w:ind w:firstLine="0"/>
              <w:jc w:val="center"/>
              <w:rPr>
                <w:rFonts w:asciiTheme="minorHAnsi" w:hAnsiTheme="minorHAnsi"/>
                <w:b/>
                <w:i/>
                <w:color w:val="auto"/>
                <w:sz w:val="24"/>
                <w:szCs w:val="24"/>
              </w:rPr>
            </w:pPr>
            <w:proofErr w:type="spellStart"/>
            <w:r>
              <w:rPr>
                <w:rFonts w:asciiTheme="minorHAnsi" w:hAnsiTheme="minorHAnsi"/>
                <w:b/>
                <w:i/>
                <w:color w:val="auto"/>
                <w:sz w:val="24"/>
                <w:szCs w:val="24"/>
              </w:rPr>
              <w:t>Serviciu</w:t>
            </w:r>
            <w:proofErr w:type="spellEnd"/>
          </w:p>
        </w:tc>
        <w:tc>
          <w:tcPr>
            <w:tcW w:w="1628" w:type="pct"/>
          </w:tcPr>
          <w:p w:rsidR="00BF4BA1" w:rsidRDefault="00BF4BA1" w:rsidP="00BF4BA1">
            <w:pPr>
              <w:ind w:firstLine="0"/>
              <w:jc w:val="center"/>
              <w:rPr>
                <w:rFonts w:asciiTheme="minorHAnsi" w:hAnsiTheme="minorHAnsi"/>
                <w:b/>
                <w:i/>
                <w:color w:val="auto"/>
                <w:sz w:val="24"/>
                <w:szCs w:val="24"/>
              </w:rPr>
            </w:pPr>
            <w:proofErr w:type="spellStart"/>
            <w:r>
              <w:rPr>
                <w:rFonts w:asciiTheme="minorHAnsi" w:hAnsiTheme="minorHAnsi"/>
                <w:b/>
                <w:i/>
                <w:color w:val="auto"/>
                <w:sz w:val="24"/>
                <w:szCs w:val="24"/>
              </w:rPr>
              <w:t>Valoare</w:t>
            </w:r>
            <w:proofErr w:type="spellEnd"/>
            <w:r>
              <w:rPr>
                <w:rFonts w:asciiTheme="minorHAnsi" w:hAnsiTheme="minorHAnsi"/>
                <w:b/>
                <w:i/>
                <w:color w:val="auto"/>
                <w:sz w:val="24"/>
                <w:szCs w:val="24"/>
              </w:rPr>
              <w:t xml:space="preserve"> - lei </w:t>
            </w:r>
            <w:proofErr w:type="spellStart"/>
            <w:r>
              <w:rPr>
                <w:rFonts w:asciiTheme="minorHAnsi" w:hAnsiTheme="minorHAnsi"/>
                <w:b/>
                <w:i/>
                <w:color w:val="auto"/>
                <w:sz w:val="24"/>
                <w:szCs w:val="24"/>
              </w:rPr>
              <w:t>fără</w:t>
            </w:r>
            <w:proofErr w:type="spellEnd"/>
            <w:r>
              <w:rPr>
                <w:rFonts w:asciiTheme="minorHAnsi" w:hAnsiTheme="minorHAnsi"/>
                <w:b/>
                <w:i/>
                <w:color w:val="auto"/>
                <w:sz w:val="24"/>
                <w:szCs w:val="24"/>
              </w:rPr>
              <w:t xml:space="preserve"> TVA</w:t>
            </w:r>
          </w:p>
        </w:tc>
        <w:tc>
          <w:tcPr>
            <w:tcW w:w="1628" w:type="pct"/>
          </w:tcPr>
          <w:p w:rsidR="00BF4BA1" w:rsidRDefault="00BF4BA1" w:rsidP="00BF4BA1">
            <w:pPr>
              <w:ind w:firstLine="0"/>
              <w:jc w:val="center"/>
              <w:rPr>
                <w:rFonts w:asciiTheme="minorHAnsi" w:hAnsiTheme="minorHAnsi"/>
                <w:b/>
                <w:i/>
                <w:color w:val="auto"/>
                <w:sz w:val="24"/>
                <w:szCs w:val="24"/>
              </w:rPr>
            </w:pPr>
            <w:proofErr w:type="spellStart"/>
            <w:r>
              <w:rPr>
                <w:rFonts w:asciiTheme="minorHAnsi" w:hAnsiTheme="minorHAnsi"/>
                <w:b/>
                <w:i/>
                <w:color w:val="auto"/>
                <w:sz w:val="24"/>
                <w:szCs w:val="24"/>
              </w:rPr>
              <w:t>Valoare</w:t>
            </w:r>
            <w:proofErr w:type="spellEnd"/>
            <w:r>
              <w:rPr>
                <w:rFonts w:asciiTheme="minorHAnsi" w:hAnsiTheme="minorHAnsi"/>
                <w:b/>
                <w:i/>
                <w:color w:val="auto"/>
                <w:sz w:val="24"/>
                <w:szCs w:val="24"/>
              </w:rPr>
              <w:t xml:space="preserve"> – lei TVA </w:t>
            </w:r>
            <w:proofErr w:type="spellStart"/>
            <w:r>
              <w:rPr>
                <w:rFonts w:asciiTheme="minorHAnsi" w:hAnsiTheme="minorHAnsi"/>
                <w:b/>
                <w:i/>
                <w:color w:val="auto"/>
                <w:sz w:val="24"/>
                <w:szCs w:val="24"/>
              </w:rPr>
              <w:t>inclus</w:t>
            </w:r>
            <w:proofErr w:type="spellEnd"/>
          </w:p>
        </w:tc>
      </w:tr>
      <w:tr w:rsidR="00BF4BA1" w:rsidTr="00BF4BA1">
        <w:tc>
          <w:tcPr>
            <w:tcW w:w="1744" w:type="pct"/>
          </w:tcPr>
          <w:p w:rsidR="00BF4BA1" w:rsidRPr="00BF4BA1" w:rsidRDefault="00BF4BA1" w:rsidP="00BF4BA1">
            <w:pPr>
              <w:ind w:firstLine="0"/>
              <w:jc w:val="both"/>
              <w:rPr>
                <w:rFonts w:asciiTheme="minorHAnsi" w:eastAsia="Times New Roman" w:hAnsiTheme="minorHAnsi"/>
                <w:b/>
                <w:bCs/>
                <w:i/>
                <w:color w:val="auto"/>
                <w:sz w:val="24"/>
                <w:szCs w:val="24"/>
                <w:lang w:val="fr-FR"/>
              </w:rPr>
            </w:pPr>
            <w:proofErr w:type="spellStart"/>
            <w:r w:rsidRPr="00BF4BA1">
              <w:rPr>
                <w:rFonts w:asciiTheme="minorHAnsi" w:eastAsia="Times New Roman" w:hAnsiTheme="minorHAnsi"/>
                <w:b/>
                <w:bCs/>
                <w:i/>
                <w:color w:val="auto"/>
                <w:sz w:val="24"/>
                <w:szCs w:val="24"/>
                <w:lang w:val="fr-FR"/>
              </w:rPr>
              <w:t>Servicii</w:t>
            </w:r>
            <w:proofErr w:type="spellEnd"/>
            <w:r w:rsidRPr="00BF4BA1">
              <w:rPr>
                <w:rFonts w:asciiTheme="minorHAnsi" w:eastAsia="Times New Roman" w:hAnsiTheme="minorHAnsi"/>
                <w:b/>
                <w:bCs/>
                <w:i/>
                <w:color w:val="auto"/>
                <w:sz w:val="24"/>
                <w:szCs w:val="24"/>
                <w:lang w:val="fr-FR"/>
              </w:rPr>
              <w:t xml:space="preserve"> de </w:t>
            </w:r>
            <w:proofErr w:type="spellStart"/>
            <w:r w:rsidRPr="00BF4BA1">
              <w:rPr>
                <w:rFonts w:asciiTheme="minorHAnsi" w:eastAsia="Times New Roman" w:hAnsiTheme="minorHAnsi"/>
                <w:b/>
                <w:bCs/>
                <w:i/>
                <w:color w:val="auto"/>
                <w:sz w:val="24"/>
                <w:szCs w:val="24"/>
                <w:lang w:val="fr-FR"/>
              </w:rPr>
              <w:t>contabilitate</w:t>
            </w:r>
            <w:proofErr w:type="spellEnd"/>
            <w:r w:rsidRPr="00BF4BA1">
              <w:rPr>
                <w:rFonts w:asciiTheme="minorHAnsi" w:eastAsia="Times New Roman" w:hAnsiTheme="minorHAnsi"/>
                <w:b/>
                <w:bCs/>
                <w:i/>
                <w:color w:val="auto"/>
                <w:sz w:val="24"/>
                <w:szCs w:val="24"/>
                <w:lang w:val="fr-FR"/>
              </w:rPr>
              <w:t xml:space="preserve"> </w:t>
            </w:r>
            <w:proofErr w:type="spellStart"/>
            <w:r w:rsidRPr="00BF4BA1">
              <w:rPr>
                <w:rFonts w:asciiTheme="minorHAnsi" w:hAnsiTheme="minorHAnsi"/>
                <w:b/>
                <w:i/>
                <w:color w:val="auto"/>
                <w:sz w:val="24"/>
                <w:szCs w:val="24"/>
                <w:lang w:val="fr-FR"/>
              </w:rPr>
              <w:t>pentru</w:t>
            </w:r>
            <w:proofErr w:type="spellEnd"/>
            <w:r w:rsidRPr="00BF4BA1">
              <w:rPr>
                <w:rFonts w:asciiTheme="minorHAnsi" w:hAnsiTheme="minorHAnsi"/>
                <w:b/>
                <w:i/>
                <w:color w:val="auto"/>
                <w:sz w:val="24"/>
                <w:szCs w:val="24"/>
                <w:lang w:val="fr-FR"/>
              </w:rPr>
              <w:t xml:space="preserve"> </w:t>
            </w:r>
            <w:proofErr w:type="spellStart"/>
            <w:r w:rsidRPr="00BF4BA1">
              <w:rPr>
                <w:rFonts w:asciiTheme="minorHAnsi" w:hAnsiTheme="minorHAnsi"/>
                <w:b/>
                <w:i/>
                <w:color w:val="auto"/>
                <w:sz w:val="24"/>
                <w:szCs w:val="24"/>
                <w:lang w:val="fr-FR"/>
              </w:rPr>
              <w:t>activitatea</w:t>
            </w:r>
            <w:proofErr w:type="spellEnd"/>
            <w:r w:rsidRPr="00BF4BA1">
              <w:rPr>
                <w:rFonts w:asciiTheme="minorHAnsi" w:hAnsiTheme="minorHAnsi"/>
                <w:b/>
                <w:i/>
                <w:color w:val="auto"/>
                <w:sz w:val="24"/>
                <w:szCs w:val="24"/>
                <w:lang w:val="fr-FR"/>
              </w:rPr>
              <w:t xml:space="preserve"> </w:t>
            </w:r>
            <w:proofErr w:type="spellStart"/>
            <w:r w:rsidRPr="00BF4BA1">
              <w:rPr>
                <w:rFonts w:asciiTheme="minorHAnsi" w:hAnsiTheme="minorHAnsi"/>
                <w:b/>
                <w:i/>
                <w:color w:val="auto"/>
                <w:sz w:val="24"/>
                <w:szCs w:val="24"/>
                <w:lang w:val="fr-FR"/>
              </w:rPr>
              <w:t>Asocia</w:t>
            </w:r>
            <w:proofErr w:type="spellEnd"/>
            <w:r w:rsidRPr="00BF4BA1">
              <w:rPr>
                <w:rFonts w:asciiTheme="minorHAnsi" w:hAnsiTheme="minorHAnsi"/>
                <w:b/>
                <w:i/>
                <w:color w:val="auto"/>
                <w:sz w:val="24"/>
                <w:szCs w:val="24"/>
                <w:lang w:val="fr-FR"/>
              </w:rPr>
              <w:t>ț</w:t>
            </w:r>
            <w:proofErr w:type="spellStart"/>
            <w:r w:rsidRPr="00BF4BA1">
              <w:rPr>
                <w:rFonts w:asciiTheme="minorHAnsi" w:hAnsiTheme="minorHAnsi"/>
                <w:b/>
                <w:i/>
                <w:color w:val="auto"/>
                <w:sz w:val="24"/>
                <w:szCs w:val="24"/>
                <w:lang w:val="fr-FR"/>
              </w:rPr>
              <w:t>iei</w:t>
            </w:r>
            <w:proofErr w:type="spellEnd"/>
            <w:r w:rsidRPr="00BF4BA1">
              <w:rPr>
                <w:rFonts w:asciiTheme="minorHAnsi" w:hAnsiTheme="minorHAnsi"/>
                <w:b/>
                <w:i/>
                <w:color w:val="auto"/>
                <w:sz w:val="24"/>
                <w:szCs w:val="24"/>
                <w:lang w:val="fr-FR"/>
              </w:rPr>
              <w:t xml:space="preserve"> </w:t>
            </w:r>
            <w:proofErr w:type="spellStart"/>
            <w:r w:rsidRPr="00BF4BA1">
              <w:rPr>
                <w:rFonts w:asciiTheme="minorHAnsi" w:hAnsiTheme="minorHAnsi"/>
                <w:b/>
                <w:i/>
                <w:color w:val="auto"/>
                <w:sz w:val="24"/>
                <w:szCs w:val="24"/>
                <w:lang w:val="fr-FR"/>
              </w:rPr>
              <w:t>HoltIS</w:t>
            </w:r>
            <w:proofErr w:type="spellEnd"/>
            <w:r w:rsidRPr="00BF4BA1">
              <w:rPr>
                <w:rFonts w:asciiTheme="minorHAnsi" w:hAnsiTheme="minorHAnsi"/>
                <w:b/>
                <w:i/>
                <w:color w:val="auto"/>
                <w:sz w:val="24"/>
                <w:szCs w:val="24"/>
                <w:lang w:val="fr-FR"/>
              </w:rPr>
              <w:t xml:space="preserve"> </w:t>
            </w:r>
            <w:proofErr w:type="spellStart"/>
            <w:r w:rsidRPr="00BF4BA1">
              <w:rPr>
                <w:rFonts w:asciiTheme="minorHAnsi" w:hAnsiTheme="minorHAnsi"/>
                <w:b/>
                <w:i/>
                <w:color w:val="auto"/>
                <w:sz w:val="24"/>
                <w:szCs w:val="24"/>
                <w:lang w:val="fr-FR"/>
              </w:rPr>
              <w:t>în</w:t>
            </w:r>
            <w:proofErr w:type="spellEnd"/>
            <w:r w:rsidRPr="00BF4BA1">
              <w:rPr>
                <w:rFonts w:asciiTheme="minorHAnsi" w:hAnsiTheme="minorHAnsi"/>
                <w:b/>
                <w:i/>
                <w:color w:val="auto"/>
                <w:sz w:val="24"/>
                <w:szCs w:val="24"/>
                <w:lang w:val="fr-FR"/>
              </w:rPr>
              <w:t xml:space="preserve"> </w:t>
            </w:r>
            <w:proofErr w:type="spellStart"/>
            <w:r w:rsidRPr="00BF4BA1">
              <w:rPr>
                <w:rFonts w:asciiTheme="minorHAnsi" w:hAnsiTheme="minorHAnsi"/>
                <w:b/>
                <w:i/>
                <w:color w:val="auto"/>
                <w:sz w:val="24"/>
                <w:szCs w:val="24"/>
                <w:lang w:val="fr-FR"/>
              </w:rPr>
              <w:t>cadrul</w:t>
            </w:r>
            <w:proofErr w:type="spellEnd"/>
            <w:r w:rsidRPr="00BF4BA1">
              <w:rPr>
                <w:rFonts w:asciiTheme="minorHAnsi" w:hAnsiTheme="minorHAnsi"/>
                <w:b/>
                <w:i/>
                <w:color w:val="auto"/>
                <w:sz w:val="24"/>
                <w:szCs w:val="24"/>
                <w:lang w:val="fr-FR"/>
              </w:rPr>
              <w:t xml:space="preserve"> </w:t>
            </w:r>
            <w:proofErr w:type="spellStart"/>
            <w:r w:rsidRPr="00BF4BA1">
              <w:rPr>
                <w:rFonts w:asciiTheme="minorHAnsi" w:hAnsiTheme="minorHAnsi"/>
                <w:b/>
                <w:i/>
                <w:color w:val="auto"/>
                <w:sz w:val="24"/>
                <w:szCs w:val="24"/>
                <w:lang w:val="fr-FR"/>
              </w:rPr>
              <w:t>proiectului</w:t>
            </w:r>
            <w:proofErr w:type="spellEnd"/>
            <w:r w:rsidRPr="00BF4BA1">
              <w:rPr>
                <w:rFonts w:asciiTheme="minorHAnsi" w:hAnsiTheme="minorHAnsi"/>
                <w:b/>
                <w:i/>
                <w:color w:val="auto"/>
                <w:sz w:val="24"/>
                <w:szCs w:val="24"/>
                <w:lang w:val="fr-FR"/>
              </w:rPr>
              <w:t xml:space="preserve"> Școli </w:t>
            </w:r>
            <w:proofErr w:type="spellStart"/>
            <w:r w:rsidRPr="00BF4BA1">
              <w:rPr>
                <w:rFonts w:asciiTheme="minorHAnsi" w:hAnsiTheme="minorHAnsi"/>
                <w:b/>
                <w:i/>
                <w:color w:val="auto"/>
                <w:sz w:val="24"/>
                <w:szCs w:val="24"/>
                <w:lang w:val="fr-FR"/>
              </w:rPr>
              <w:t>prietenoase</w:t>
            </w:r>
            <w:proofErr w:type="spellEnd"/>
            <w:r w:rsidRPr="00BF4BA1">
              <w:rPr>
                <w:rFonts w:asciiTheme="minorHAnsi" w:hAnsiTheme="minorHAnsi"/>
                <w:b/>
                <w:i/>
                <w:color w:val="auto"/>
                <w:sz w:val="24"/>
                <w:szCs w:val="24"/>
                <w:lang w:val="fr-FR"/>
              </w:rPr>
              <w:t xml:space="preserve"> </w:t>
            </w:r>
            <w:proofErr w:type="spellStart"/>
            <w:r w:rsidRPr="00BF4BA1">
              <w:rPr>
                <w:rFonts w:asciiTheme="minorHAnsi" w:hAnsiTheme="minorHAnsi"/>
                <w:b/>
                <w:i/>
                <w:color w:val="auto"/>
                <w:sz w:val="24"/>
                <w:szCs w:val="24"/>
                <w:lang w:val="fr-FR"/>
              </w:rPr>
              <w:t>în</w:t>
            </w:r>
            <w:proofErr w:type="spellEnd"/>
            <w:r w:rsidRPr="00BF4BA1">
              <w:rPr>
                <w:rFonts w:asciiTheme="minorHAnsi" w:hAnsiTheme="minorHAnsi"/>
                <w:b/>
                <w:i/>
                <w:color w:val="auto"/>
                <w:sz w:val="24"/>
                <w:szCs w:val="24"/>
                <w:lang w:val="fr-FR"/>
              </w:rPr>
              <w:t xml:space="preserve"> </w:t>
            </w:r>
            <w:proofErr w:type="spellStart"/>
            <w:r w:rsidRPr="00BF4BA1">
              <w:rPr>
                <w:rFonts w:asciiTheme="minorHAnsi" w:hAnsiTheme="minorHAnsi"/>
                <w:b/>
                <w:i/>
                <w:color w:val="auto"/>
                <w:sz w:val="24"/>
                <w:szCs w:val="24"/>
                <w:lang w:val="fr-FR"/>
              </w:rPr>
              <w:t>comunită</w:t>
            </w:r>
            <w:proofErr w:type="spellEnd"/>
            <w:r w:rsidRPr="00BF4BA1">
              <w:rPr>
                <w:rFonts w:asciiTheme="minorHAnsi" w:hAnsiTheme="minorHAnsi"/>
                <w:b/>
                <w:i/>
                <w:color w:val="auto"/>
                <w:sz w:val="24"/>
                <w:szCs w:val="24"/>
                <w:lang w:val="fr-FR"/>
              </w:rPr>
              <w:t xml:space="preserve">ți </w:t>
            </w:r>
            <w:proofErr w:type="spellStart"/>
            <w:r w:rsidRPr="00BF4BA1">
              <w:rPr>
                <w:rFonts w:asciiTheme="minorHAnsi" w:hAnsiTheme="minorHAnsi"/>
                <w:b/>
                <w:i/>
                <w:color w:val="auto"/>
                <w:sz w:val="24"/>
                <w:szCs w:val="24"/>
                <w:lang w:val="fr-FR"/>
              </w:rPr>
              <w:t>implicate</w:t>
            </w:r>
            <w:proofErr w:type="spellEnd"/>
            <w:r w:rsidRPr="00BF4BA1">
              <w:rPr>
                <w:rFonts w:asciiTheme="minorHAnsi" w:hAnsiTheme="minorHAnsi"/>
                <w:b/>
                <w:i/>
                <w:color w:val="auto"/>
                <w:sz w:val="24"/>
                <w:szCs w:val="24"/>
                <w:lang w:val="fr-FR"/>
              </w:rPr>
              <w:t xml:space="preserve">, ID </w:t>
            </w:r>
            <w:proofErr w:type="spellStart"/>
            <w:r w:rsidRPr="00BF4BA1">
              <w:rPr>
                <w:rFonts w:asciiTheme="minorHAnsi" w:hAnsiTheme="minorHAnsi"/>
                <w:b/>
                <w:i/>
                <w:color w:val="auto"/>
                <w:sz w:val="24"/>
                <w:szCs w:val="24"/>
                <w:lang w:val="fr-FR"/>
              </w:rPr>
              <w:t>Proiect</w:t>
            </w:r>
            <w:proofErr w:type="spellEnd"/>
            <w:r w:rsidRPr="00BF4BA1">
              <w:rPr>
                <w:rFonts w:asciiTheme="minorHAnsi" w:hAnsiTheme="minorHAnsi"/>
                <w:b/>
                <w:i/>
                <w:color w:val="auto"/>
                <w:sz w:val="24"/>
                <w:szCs w:val="24"/>
                <w:lang w:val="fr-FR"/>
              </w:rPr>
              <w:t xml:space="preserve"> POCU 106616</w:t>
            </w:r>
            <w:r w:rsidRPr="00BF4BA1">
              <w:rPr>
                <w:rFonts w:asciiTheme="minorHAnsi" w:eastAsia="Times New Roman" w:hAnsiTheme="minorHAnsi"/>
                <w:b/>
                <w:bCs/>
                <w:i/>
                <w:color w:val="auto"/>
                <w:sz w:val="24"/>
                <w:szCs w:val="24"/>
                <w:lang w:val="fr-FR"/>
              </w:rPr>
              <w:t xml:space="preserve"> – </w:t>
            </w:r>
            <w:proofErr w:type="spellStart"/>
            <w:r w:rsidRPr="00BF4BA1">
              <w:rPr>
                <w:rFonts w:asciiTheme="minorHAnsi" w:eastAsia="Times New Roman" w:hAnsiTheme="minorHAnsi"/>
                <w:b/>
                <w:bCs/>
                <w:i/>
                <w:color w:val="auto"/>
                <w:sz w:val="24"/>
                <w:szCs w:val="24"/>
                <w:lang w:val="fr-FR"/>
              </w:rPr>
              <w:t>cod</w:t>
            </w:r>
            <w:proofErr w:type="spellEnd"/>
            <w:r w:rsidRPr="00BF4BA1">
              <w:rPr>
                <w:rFonts w:asciiTheme="minorHAnsi" w:eastAsia="Times New Roman" w:hAnsiTheme="minorHAnsi"/>
                <w:b/>
                <w:bCs/>
                <w:i/>
                <w:color w:val="auto"/>
                <w:sz w:val="24"/>
                <w:szCs w:val="24"/>
                <w:lang w:val="fr-FR"/>
              </w:rPr>
              <w:t xml:space="preserve"> CPV 79211000-6 (</w:t>
            </w:r>
            <w:proofErr w:type="spellStart"/>
            <w:r w:rsidRPr="00BF4BA1">
              <w:rPr>
                <w:rFonts w:asciiTheme="minorHAnsi" w:eastAsia="Times New Roman" w:hAnsiTheme="minorHAnsi"/>
                <w:b/>
                <w:bCs/>
                <w:i/>
                <w:color w:val="auto"/>
                <w:sz w:val="24"/>
                <w:szCs w:val="24"/>
                <w:lang w:val="fr-FR"/>
              </w:rPr>
              <w:t>Rev</w:t>
            </w:r>
            <w:proofErr w:type="spellEnd"/>
            <w:r w:rsidRPr="00BF4BA1">
              <w:rPr>
                <w:rFonts w:asciiTheme="minorHAnsi" w:eastAsia="Times New Roman" w:hAnsiTheme="minorHAnsi"/>
                <w:b/>
                <w:bCs/>
                <w:i/>
                <w:color w:val="auto"/>
                <w:sz w:val="24"/>
                <w:szCs w:val="24"/>
                <w:lang w:val="fr-FR"/>
              </w:rPr>
              <w:t>. 2)</w:t>
            </w:r>
            <w:r>
              <w:rPr>
                <w:rFonts w:asciiTheme="minorHAnsi" w:eastAsia="Times New Roman" w:hAnsiTheme="minorHAnsi"/>
                <w:b/>
                <w:bCs/>
                <w:i/>
                <w:color w:val="auto"/>
                <w:sz w:val="24"/>
                <w:szCs w:val="24"/>
                <w:lang w:val="fr-FR"/>
              </w:rPr>
              <w:t>.</w:t>
            </w:r>
          </w:p>
        </w:tc>
        <w:tc>
          <w:tcPr>
            <w:tcW w:w="1628" w:type="pct"/>
          </w:tcPr>
          <w:p w:rsidR="00BF4BA1" w:rsidRDefault="00BF4BA1" w:rsidP="00BF4BA1">
            <w:pPr>
              <w:ind w:firstLine="0"/>
              <w:jc w:val="both"/>
              <w:rPr>
                <w:rFonts w:asciiTheme="minorHAnsi" w:hAnsiTheme="minorHAnsi"/>
                <w:b/>
                <w:i/>
                <w:color w:val="auto"/>
                <w:sz w:val="24"/>
                <w:szCs w:val="24"/>
              </w:rPr>
            </w:pPr>
          </w:p>
        </w:tc>
        <w:tc>
          <w:tcPr>
            <w:tcW w:w="1628" w:type="pct"/>
          </w:tcPr>
          <w:p w:rsidR="00BF4BA1" w:rsidRDefault="00BF4BA1" w:rsidP="00BF4BA1">
            <w:pPr>
              <w:ind w:firstLine="0"/>
              <w:jc w:val="both"/>
              <w:rPr>
                <w:rFonts w:asciiTheme="minorHAnsi" w:hAnsiTheme="minorHAnsi"/>
                <w:b/>
                <w:i/>
                <w:color w:val="auto"/>
                <w:sz w:val="24"/>
                <w:szCs w:val="24"/>
              </w:rPr>
            </w:pPr>
          </w:p>
        </w:tc>
      </w:tr>
    </w:tbl>
    <w:p w:rsidR="00616AA7" w:rsidRPr="00DF655D" w:rsidRDefault="00616AA7" w:rsidP="00BF4BA1">
      <w:pPr>
        <w:autoSpaceDE w:val="0"/>
        <w:adjustRightInd w:val="0"/>
        <w:spacing w:after="0" w:line="240" w:lineRule="auto"/>
        <w:ind w:firstLine="0"/>
        <w:jc w:val="both"/>
        <w:rPr>
          <w:rFonts w:asciiTheme="minorHAnsi" w:hAnsiTheme="minorHAnsi" w:cstheme="minorHAnsi"/>
          <w:iCs/>
          <w:color w:val="auto"/>
          <w:sz w:val="24"/>
          <w:szCs w:val="24"/>
          <w:highlight w:val="yellow"/>
          <w:lang w:val="it-IT"/>
        </w:rPr>
      </w:pPr>
    </w:p>
    <w:p w:rsidR="00BF4BA1" w:rsidRDefault="00BF4BA1" w:rsidP="00BF4BA1">
      <w:pPr>
        <w:autoSpaceDE w:val="0"/>
        <w:adjustRightInd w:val="0"/>
        <w:spacing w:after="0" w:line="240" w:lineRule="auto"/>
        <w:jc w:val="both"/>
        <w:rPr>
          <w:rFonts w:asciiTheme="minorHAnsi" w:hAnsiTheme="minorHAnsi" w:cstheme="minorHAnsi"/>
          <w:iCs/>
          <w:color w:val="auto"/>
          <w:sz w:val="24"/>
          <w:szCs w:val="24"/>
          <w:lang w:val="it-IT"/>
        </w:rPr>
      </w:pPr>
      <w:r w:rsidRPr="00BF4BA1">
        <w:rPr>
          <w:rFonts w:asciiTheme="minorHAnsi" w:hAnsiTheme="minorHAnsi" w:cstheme="minorHAnsi"/>
          <w:iCs/>
          <w:color w:val="auto"/>
          <w:sz w:val="24"/>
          <w:szCs w:val="24"/>
          <w:lang w:val="it-IT"/>
        </w:rPr>
        <w:t xml:space="preserve">Examinând </w:t>
      </w:r>
      <w:r>
        <w:rPr>
          <w:rFonts w:asciiTheme="minorHAnsi" w:hAnsiTheme="minorHAnsi" w:cstheme="minorHAnsi"/>
          <w:iCs/>
          <w:color w:val="auto"/>
          <w:sz w:val="24"/>
          <w:szCs w:val="24"/>
          <w:lang w:val="it-IT"/>
        </w:rPr>
        <w:t>cererea de ofertă, subsemnatul (a), reprezentant</w:t>
      </w:r>
      <w:r w:rsidRPr="00BF4BA1">
        <w:rPr>
          <w:rFonts w:asciiTheme="minorHAnsi" w:hAnsiTheme="minorHAnsi" w:cstheme="minorHAnsi"/>
          <w:iCs/>
          <w:color w:val="auto"/>
          <w:sz w:val="24"/>
          <w:szCs w:val="24"/>
          <w:lang w:val="it-IT"/>
        </w:rPr>
        <w:t xml:space="preserve"> a</w:t>
      </w:r>
      <w:r>
        <w:rPr>
          <w:rFonts w:asciiTheme="minorHAnsi" w:hAnsiTheme="minorHAnsi" w:cstheme="minorHAnsi"/>
          <w:iCs/>
          <w:color w:val="auto"/>
          <w:sz w:val="24"/>
          <w:szCs w:val="24"/>
          <w:lang w:val="it-IT"/>
        </w:rPr>
        <w:t>l</w:t>
      </w:r>
      <w:r w:rsidRPr="00BF4BA1">
        <w:rPr>
          <w:rFonts w:asciiTheme="minorHAnsi" w:hAnsiTheme="minorHAnsi" w:cstheme="minorHAnsi"/>
          <w:iCs/>
          <w:color w:val="auto"/>
          <w:sz w:val="24"/>
          <w:szCs w:val="24"/>
          <w:lang w:val="it-IT"/>
        </w:rPr>
        <w:t xml:space="preserve"> ofertantului .....</w:t>
      </w:r>
      <w:r>
        <w:rPr>
          <w:rFonts w:asciiTheme="minorHAnsi" w:hAnsiTheme="minorHAnsi" w:cstheme="minorHAnsi"/>
          <w:iCs/>
          <w:color w:val="auto"/>
          <w:sz w:val="24"/>
          <w:szCs w:val="24"/>
          <w:lang w:val="it-IT"/>
        </w:rPr>
        <w:t>..................</w:t>
      </w:r>
      <w:r w:rsidRPr="00BF4BA1">
        <w:rPr>
          <w:rFonts w:asciiTheme="minorHAnsi" w:hAnsiTheme="minorHAnsi" w:cstheme="minorHAnsi"/>
          <w:iCs/>
          <w:color w:val="auto"/>
          <w:sz w:val="24"/>
          <w:szCs w:val="24"/>
          <w:lang w:val="it-IT"/>
        </w:rPr>
        <w:t xml:space="preserve">. (denumirea/numele ofertantului) ne oferim ca, în conformitate cu prevederile şi cerinţele cuprinse în </w:t>
      </w:r>
      <w:r>
        <w:rPr>
          <w:rFonts w:asciiTheme="minorHAnsi" w:hAnsiTheme="minorHAnsi" w:cstheme="minorHAnsi"/>
          <w:iCs/>
          <w:color w:val="auto"/>
          <w:sz w:val="24"/>
          <w:szCs w:val="24"/>
          <w:lang w:val="it-IT"/>
        </w:rPr>
        <w:t>cererea de ofertă</w:t>
      </w:r>
      <w:r w:rsidRPr="00BF4BA1">
        <w:rPr>
          <w:rFonts w:asciiTheme="minorHAnsi" w:hAnsiTheme="minorHAnsi" w:cstheme="minorHAnsi"/>
          <w:iCs/>
          <w:color w:val="auto"/>
          <w:sz w:val="24"/>
          <w:szCs w:val="24"/>
          <w:lang w:val="it-IT"/>
        </w:rPr>
        <w:t xml:space="preserve"> să prestăm ...................</w:t>
      </w:r>
      <w:r>
        <w:rPr>
          <w:rFonts w:asciiTheme="minorHAnsi" w:hAnsiTheme="minorHAnsi" w:cstheme="minorHAnsi"/>
          <w:iCs/>
          <w:color w:val="auto"/>
          <w:sz w:val="24"/>
          <w:szCs w:val="24"/>
          <w:lang w:val="it-IT"/>
        </w:rPr>
        <w:t>................................</w:t>
      </w:r>
      <w:r w:rsidRPr="00BF4BA1">
        <w:rPr>
          <w:rFonts w:asciiTheme="minorHAnsi" w:hAnsiTheme="minorHAnsi" w:cstheme="minorHAnsi"/>
          <w:iCs/>
          <w:color w:val="auto"/>
          <w:sz w:val="24"/>
          <w:szCs w:val="24"/>
          <w:lang w:val="it-IT"/>
        </w:rPr>
        <w:t>... (denumirea serviciului) pentru suma de .................................. (suma în litere şi în c</w:t>
      </w:r>
      <w:r>
        <w:rPr>
          <w:rFonts w:asciiTheme="minorHAnsi" w:hAnsiTheme="minorHAnsi" w:cstheme="minorHAnsi"/>
          <w:iCs/>
          <w:color w:val="auto"/>
          <w:sz w:val="24"/>
          <w:szCs w:val="24"/>
          <w:lang w:val="it-IT"/>
        </w:rPr>
        <w:t xml:space="preserve">ifre, precum şi moneda ofertei), la </w:t>
      </w:r>
      <w:r w:rsidRPr="00BF4BA1">
        <w:rPr>
          <w:rFonts w:asciiTheme="minorHAnsi" w:hAnsiTheme="minorHAnsi" w:cstheme="minorHAnsi"/>
          <w:iCs/>
          <w:color w:val="auto"/>
          <w:sz w:val="24"/>
          <w:szCs w:val="24"/>
          <w:lang w:val="it-IT"/>
        </w:rPr>
        <w:t>care se adaugă TVA în valoare de .............................................. (suma în litere şi în cifre, precum şi moneda ofertei)</w:t>
      </w:r>
      <w:r>
        <w:rPr>
          <w:rFonts w:asciiTheme="minorHAnsi" w:hAnsiTheme="minorHAnsi" w:cstheme="minorHAnsi"/>
          <w:iCs/>
          <w:color w:val="auto"/>
          <w:sz w:val="24"/>
          <w:szCs w:val="24"/>
          <w:lang w:val="it-IT"/>
        </w:rPr>
        <w:t>.</w:t>
      </w:r>
    </w:p>
    <w:p w:rsidR="00880B56" w:rsidRPr="00BF4BA1" w:rsidRDefault="00880B56" w:rsidP="00BF4BA1">
      <w:pPr>
        <w:autoSpaceDE w:val="0"/>
        <w:adjustRightInd w:val="0"/>
        <w:spacing w:after="0" w:line="240" w:lineRule="auto"/>
        <w:jc w:val="both"/>
        <w:rPr>
          <w:rFonts w:asciiTheme="minorHAnsi" w:hAnsiTheme="minorHAnsi" w:cstheme="minorHAnsi"/>
          <w:iCs/>
          <w:color w:val="auto"/>
          <w:sz w:val="24"/>
          <w:szCs w:val="24"/>
          <w:lang w:val="it-IT"/>
        </w:rPr>
      </w:pPr>
      <w:r w:rsidRPr="00BF4BA1">
        <w:rPr>
          <w:rFonts w:asciiTheme="minorHAnsi" w:hAnsiTheme="minorHAnsi" w:cstheme="minorHAnsi"/>
          <w:iCs/>
          <w:color w:val="auto"/>
          <w:sz w:val="24"/>
          <w:szCs w:val="24"/>
          <w:lang w:val="it-IT"/>
        </w:rPr>
        <w:t>Ne angajăm să menținem această ofertă valabila pentru o durată de 30 zile (</w:t>
      </w:r>
      <w:r w:rsidRPr="00BF4BA1">
        <w:rPr>
          <w:rFonts w:asciiTheme="minorHAnsi" w:hAnsiTheme="minorHAnsi" w:cstheme="minorHAnsi"/>
          <w:color w:val="auto"/>
          <w:sz w:val="24"/>
          <w:szCs w:val="24"/>
          <w:lang w:val="ro-RO"/>
        </w:rPr>
        <w:t>treizeci de zile</w:t>
      </w:r>
      <w:r w:rsidRPr="00BF4BA1">
        <w:rPr>
          <w:rFonts w:asciiTheme="minorHAnsi" w:hAnsiTheme="minorHAnsi" w:cstheme="minorHAnsi"/>
          <w:iCs/>
          <w:color w:val="auto"/>
          <w:sz w:val="24"/>
          <w:szCs w:val="24"/>
          <w:lang w:val="it-IT"/>
        </w:rPr>
        <w:t>)</w:t>
      </w:r>
      <w:r w:rsidR="00616AA7" w:rsidRPr="00BF4BA1">
        <w:rPr>
          <w:rFonts w:asciiTheme="minorHAnsi" w:hAnsiTheme="minorHAnsi" w:cstheme="minorHAnsi"/>
          <w:iCs/>
          <w:color w:val="auto"/>
          <w:sz w:val="24"/>
          <w:szCs w:val="24"/>
          <w:lang w:val="it-IT"/>
        </w:rPr>
        <w:t xml:space="preserve"> de la deschiderea ofertelor</w:t>
      </w:r>
      <w:r w:rsidRPr="00BF4BA1">
        <w:rPr>
          <w:rFonts w:asciiTheme="minorHAnsi" w:hAnsiTheme="minorHAnsi" w:cstheme="minorHAnsi"/>
          <w:iCs/>
          <w:color w:val="auto"/>
          <w:sz w:val="24"/>
          <w:szCs w:val="24"/>
          <w:lang w:val="it-IT"/>
        </w:rPr>
        <w:t>, respectiv până la data de .......................... şi ea va rămâne obligatorie pentru noi şi poate fi acceptată oricând înainte de expirarea perioadei de valabilitate.</w:t>
      </w:r>
    </w:p>
    <w:p w:rsidR="00880B56" w:rsidRPr="00BF4BA1" w:rsidRDefault="00880B56" w:rsidP="00BF4BA1">
      <w:pPr>
        <w:autoSpaceDE w:val="0"/>
        <w:adjustRightInd w:val="0"/>
        <w:spacing w:after="0" w:line="240" w:lineRule="auto"/>
        <w:jc w:val="both"/>
        <w:rPr>
          <w:rFonts w:asciiTheme="minorHAnsi" w:hAnsiTheme="minorHAnsi" w:cstheme="minorHAnsi"/>
          <w:color w:val="auto"/>
          <w:sz w:val="24"/>
          <w:szCs w:val="24"/>
          <w:lang w:val="da-DK"/>
        </w:rPr>
      </w:pPr>
      <w:r w:rsidRPr="00BF4BA1">
        <w:rPr>
          <w:rFonts w:asciiTheme="minorHAnsi" w:hAnsiTheme="minorHAnsi" w:cstheme="minorHAnsi"/>
          <w:iCs/>
          <w:color w:val="auto"/>
          <w:sz w:val="24"/>
          <w:szCs w:val="24"/>
          <w:lang w:val="it-IT"/>
        </w:rPr>
        <w:t>Până la încheierea şi semnarea contractului de achiziție aceasta ofertă, împreună cu comunicarea transmisă de dumneavoastră, prin care oferta noastră a fost acceptată, vor constitui un contract angajant între noi.</w:t>
      </w:r>
    </w:p>
    <w:p w:rsidR="00880B56" w:rsidRPr="00BF4BA1" w:rsidRDefault="00880B56" w:rsidP="001756F6">
      <w:pPr>
        <w:autoSpaceDE w:val="0"/>
        <w:adjustRightInd w:val="0"/>
        <w:spacing w:after="0" w:line="240" w:lineRule="auto"/>
        <w:jc w:val="both"/>
        <w:rPr>
          <w:rFonts w:asciiTheme="minorHAnsi" w:hAnsiTheme="minorHAnsi" w:cstheme="minorHAnsi"/>
          <w:color w:val="auto"/>
          <w:sz w:val="24"/>
          <w:szCs w:val="24"/>
          <w:lang w:val="da-DK"/>
        </w:rPr>
      </w:pPr>
    </w:p>
    <w:p w:rsidR="00880B56" w:rsidRPr="00BF4BA1" w:rsidRDefault="00880B56" w:rsidP="001756F6">
      <w:pPr>
        <w:autoSpaceDE w:val="0"/>
        <w:adjustRightInd w:val="0"/>
        <w:spacing w:after="0" w:line="240" w:lineRule="auto"/>
        <w:jc w:val="both"/>
        <w:rPr>
          <w:rFonts w:asciiTheme="minorHAnsi" w:hAnsiTheme="minorHAnsi" w:cstheme="minorHAnsi"/>
          <w:color w:val="auto"/>
          <w:sz w:val="24"/>
          <w:szCs w:val="24"/>
          <w:lang w:val="ro-RO"/>
        </w:rPr>
      </w:pPr>
      <w:r w:rsidRPr="00BF4BA1">
        <w:rPr>
          <w:rFonts w:asciiTheme="minorHAnsi" w:hAnsiTheme="minorHAnsi" w:cstheme="minorHAnsi"/>
          <w:color w:val="auto"/>
          <w:sz w:val="24"/>
          <w:szCs w:val="24"/>
          <w:lang w:val="ro-RO"/>
        </w:rPr>
        <w:t>Operator economic,</w:t>
      </w:r>
    </w:p>
    <w:p w:rsidR="00880B56" w:rsidRPr="00BF4BA1" w:rsidRDefault="00880B56" w:rsidP="001756F6">
      <w:pPr>
        <w:autoSpaceDE w:val="0"/>
        <w:adjustRightInd w:val="0"/>
        <w:spacing w:after="0" w:line="240" w:lineRule="auto"/>
        <w:jc w:val="both"/>
        <w:rPr>
          <w:rFonts w:asciiTheme="minorHAnsi" w:hAnsiTheme="minorHAnsi" w:cstheme="minorHAnsi"/>
          <w:color w:val="auto"/>
          <w:sz w:val="24"/>
          <w:szCs w:val="24"/>
          <w:lang w:val="ro-RO"/>
        </w:rPr>
      </w:pPr>
      <w:r w:rsidRPr="00BF4BA1">
        <w:rPr>
          <w:rFonts w:asciiTheme="minorHAnsi" w:hAnsiTheme="minorHAnsi" w:cstheme="minorHAnsi"/>
          <w:color w:val="auto"/>
          <w:sz w:val="24"/>
          <w:szCs w:val="24"/>
          <w:lang w:val="ro-RO"/>
        </w:rPr>
        <w:t>..................................</w:t>
      </w:r>
    </w:p>
    <w:p w:rsidR="00880B56" w:rsidRPr="00BF4BA1" w:rsidRDefault="00880B56" w:rsidP="001756F6">
      <w:pPr>
        <w:autoSpaceDE w:val="0"/>
        <w:adjustRightInd w:val="0"/>
        <w:spacing w:after="0" w:line="240" w:lineRule="auto"/>
        <w:jc w:val="both"/>
        <w:rPr>
          <w:rFonts w:asciiTheme="minorHAnsi" w:hAnsiTheme="minorHAnsi" w:cstheme="minorHAnsi"/>
          <w:color w:val="auto"/>
          <w:sz w:val="24"/>
          <w:szCs w:val="24"/>
          <w:lang w:val="ro-RO"/>
        </w:rPr>
      </w:pPr>
      <w:r w:rsidRPr="00BF4BA1">
        <w:rPr>
          <w:rFonts w:asciiTheme="minorHAnsi" w:hAnsiTheme="minorHAnsi" w:cstheme="minorHAnsi"/>
          <w:color w:val="auto"/>
          <w:sz w:val="24"/>
          <w:szCs w:val="24"/>
          <w:lang w:val="ro-RO"/>
        </w:rPr>
        <w:t>Reprezentant legal</w:t>
      </w:r>
    </w:p>
    <w:p w:rsidR="00880B56" w:rsidRPr="00BF4BA1" w:rsidRDefault="00880B56" w:rsidP="001756F6">
      <w:pPr>
        <w:autoSpaceDE w:val="0"/>
        <w:adjustRightInd w:val="0"/>
        <w:spacing w:after="0" w:line="240" w:lineRule="auto"/>
        <w:jc w:val="both"/>
        <w:rPr>
          <w:rFonts w:asciiTheme="minorHAnsi" w:hAnsiTheme="minorHAnsi" w:cstheme="minorHAnsi"/>
          <w:color w:val="auto"/>
          <w:sz w:val="24"/>
          <w:szCs w:val="24"/>
          <w:lang w:val="ro-RO"/>
        </w:rPr>
      </w:pPr>
      <w:r w:rsidRPr="00BF4BA1">
        <w:rPr>
          <w:rFonts w:asciiTheme="minorHAnsi" w:hAnsiTheme="minorHAnsi" w:cstheme="minorHAnsi"/>
          <w:color w:val="auto"/>
          <w:sz w:val="24"/>
          <w:szCs w:val="24"/>
          <w:lang w:val="ro-RO"/>
        </w:rPr>
        <w:t>Nume si prenume</w:t>
      </w:r>
    </w:p>
    <w:p w:rsidR="00880B56" w:rsidRPr="00BF4BA1" w:rsidRDefault="00880B56" w:rsidP="001756F6">
      <w:pPr>
        <w:autoSpaceDE w:val="0"/>
        <w:adjustRightInd w:val="0"/>
        <w:spacing w:after="0" w:line="240" w:lineRule="auto"/>
        <w:jc w:val="both"/>
        <w:rPr>
          <w:rFonts w:asciiTheme="minorHAnsi" w:hAnsiTheme="minorHAnsi" w:cstheme="minorHAnsi"/>
          <w:color w:val="auto"/>
          <w:sz w:val="24"/>
          <w:szCs w:val="24"/>
          <w:lang w:val="ro-RO"/>
        </w:rPr>
      </w:pPr>
      <w:r w:rsidRPr="00BF4BA1">
        <w:rPr>
          <w:rFonts w:asciiTheme="minorHAnsi" w:hAnsiTheme="minorHAnsi" w:cstheme="minorHAnsi"/>
          <w:color w:val="auto"/>
          <w:sz w:val="24"/>
          <w:szCs w:val="24"/>
        </w:rPr>
        <w:t>……………………………….</w:t>
      </w:r>
    </w:p>
    <w:p w:rsidR="00880B56" w:rsidRPr="00880B56" w:rsidRDefault="00880B56" w:rsidP="001756F6">
      <w:pPr>
        <w:autoSpaceDE w:val="0"/>
        <w:adjustRightInd w:val="0"/>
        <w:spacing w:after="0" w:line="240" w:lineRule="auto"/>
        <w:jc w:val="both"/>
        <w:rPr>
          <w:rFonts w:asciiTheme="minorHAnsi" w:hAnsiTheme="minorHAnsi" w:cstheme="minorHAnsi"/>
          <w:color w:val="auto"/>
          <w:sz w:val="24"/>
          <w:szCs w:val="24"/>
        </w:rPr>
      </w:pPr>
      <w:r w:rsidRPr="00BF4BA1">
        <w:rPr>
          <w:rFonts w:asciiTheme="minorHAnsi" w:hAnsiTheme="minorHAnsi" w:cstheme="minorHAnsi"/>
          <w:color w:val="auto"/>
          <w:sz w:val="24"/>
          <w:szCs w:val="24"/>
        </w:rPr>
        <w:t>(</w:t>
      </w:r>
      <w:proofErr w:type="spellStart"/>
      <w:proofErr w:type="gramStart"/>
      <w:r w:rsidRPr="00BF4BA1">
        <w:rPr>
          <w:rFonts w:asciiTheme="minorHAnsi" w:hAnsiTheme="minorHAnsi" w:cstheme="minorHAnsi"/>
          <w:color w:val="auto"/>
          <w:sz w:val="24"/>
          <w:szCs w:val="24"/>
        </w:rPr>
        <w:t>semnătură</w:t>
      </w:r>
      <w:proofErr w:type="spellEnd"/>
      <w:proofErr w:type="gramEnd"/>
      <w:r w:rsidRPr="00BF4BA1">
        <w:rPr>
          <w:rFonts w:asciiTheme="minorHAnsi" w:hAnsiTheme="minorHAnsi" w:cstheme="minorHAnsi"/>
          <w:color w:val="auto"/>
          <w:sz w:val="24"/>
          <w:szCs w:val="24"/>
        </w:rPr>
        <w:t xml:space="preserve"> </w:t>
      </w:r>
      <w:proofErr w:type="spellStart"/>
      <w:r w:rsidRPr="00BF4BA1">
        <w:rPr>
          <w:rFonts w:asciiTheme="minorHAnsi" w:hAnsiTheme="minorHAnsi" w:cstheme="minorHAnsi"/>
          <w:color w:val="auto"/>
          <w:sz w:val="24"/>
          <w:szCs w:val="24"/>
        </w:rPr>
        <w:t>autorizată</w:t>
      </w:r>
      <w:proofErr w:type="spellEnd"/>
      <w:r w:rsidRPr="00BF4BA1">
        <w:rPr>
          <w:rFonts w:asciiTheme="minorHAnsi" w:hAnsiTheme="minorHAnsi" w:cstheme="minorHAnsi"/>
          <w:color w:val="auto"/>
          <w:sz w:val="24"/>
          <w:szCs w:val="24"/>
        </w:rPr>
        <w:t>)</w:t>
      </w:r>
    </w:p>
    <w:p w:rsidR="00880B56" w:rsidRPr="00880B56" w:rsidRDefault="00880B56" w:rsidP="001756F6">
      <w:pPr>
        <w:spacing w:after="0" w:line="240" w:lineRule="auto"/>
        <w:rPr>
          <w:rFonts w:asciiTheme="minorHAnsi" w:hAnsiTheme="minorHAnsi"/>
          <w:color w:val="auto"/>
          <w:sz w:val="24"/>
          <w:szCs w:val="24"/>
        </w:rPr>
      </w:pPr>
    </w:p>
    <w:p w:rsidR="002611BE" w:rsidRPr="00880B56" w:rsidRDefault="002611BE" w:rsidP="001756F6">
      <w:pPr>
        <w:spacing w:after="0" w:line="240" w:lineRule="auto"/>
        <w:rPr>
          <w:rFonts w:asciiTheme="minorHAnsi" w:hAnsiTheme="minorHAnsi"/>
          <w:color w:val="auto"/>
          <w:sz w:val="24"/>
          <w:szCs w:val="24"/>
        </w:rPr>
      </w:pPr>
    </w:p>
    <w:sectPr w:rsidR="002611BE" w:rsidRPr="00880B56" w:rsidSect="002611BE">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A12" w:rsidRDefault="00851A12" w:rsidP="00F22178">
      <w:pPr>
        <w:spacing w:after="0" w:line="240" w:lineRule="auto"/>
      </w:pPr>
      <w:r>
        <w:separator/>
      </w:r>
    </w:p>
  </w:endnote>
  <w:endnote w:type="continuationSeparator" w:id="0">
    <w:p w:rsidR="00851A12" w:rsidRDefault="00851A12" w:rsidP="00F22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94" w:rsidRDefault="00460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0F" w:rsidRDefault="007D7C75">
    <w:pPr>
      <w:pStyle w:val="Footer"/>
    </w:pPr>
    <w:r w:rsidRPr="007D7C75">
      <w:rPr>
        <w:noProof/>
        <w:lang w:eastAsia="zh-TW"/>
      </w:rPr>
      <w:pict>
        <v:shapetype id="_x0000_t202" coordsize="21600,21600" o:spt="202" path="m,l,21600r21600,l21600,xe">
          <v:stroke joinstyle="miter"/>
          <v:path gradientshapeok="t" o:connecttype="rect"/>
        </v:shapetype>
        <v:shape id="_x0000_s4097" type="#_x0000_t202" style="position:absolute;left:0;text-align:left;margin-left:1.5pt;margin-top:-15.25pt;width:463.7pt;height:28.85pt;z-index:251665408;mso-width-relative:margin;mso-height-relative:margin" filled="f" stroked="f">
          <v:textbox style="mso-next-textbox:#_x0000_s4097">
            <w:txbxContent>
              <w:p w:rsidR="002611BE" w:rsidRPr="002611BE" w:rsidRDefault="002611BE" w:rsidP="002611BE">
                <w:pPr>
                  <w:tabs>
                    <w:tab w:val="left" w:pos="7241"/>
                  </w:tabs>
                  <w:jc w:val="center"/>
                  <w:rPr>
                    <w:rFonts w:ascii="Trebuchet MS" w:hAnsi="Trebuchet MS"/>
                    <w:sz w:val="20"/>
                    <w:szCs w:val="20"/>
                  </w:rPr>
                </w:pPr>
                <w:proofErr w:type="spellStart"/>
                <w:r w:rsidRPr="002611BE">
                  <w:rPr>
                    <w:rFonts w:ascii="Trebuchet MS" w:hAnsi="Trebuchet MS"/>
                    <w:sz w:val="20"/>
                    <w:szCs w:val="20"/>
                  </w:rPr>
                  <w:t>Proiect</w:t>
                </w:r>
                <w:proofErr w:type="spellEnd"/>
                <w:r w:rsidRPr="002611BE">
                  <w:rPr>
                    <w:rFonts w:ascii="Trebuchet MS" w:hAnsi="Trebuchet MS"/>
                    <w:sz w:val="20"/>
                    <w:szCs w:val="20"/>
                  </w:rPr>
                  <w:t xml:space="preserve"> </w:t>
                </w:r>
                <w:proofErr w:type="spellStart"/>
                <w:r w:rsidRPr="002611BE">
                  <w:rPr>
                    <w:rFonts w:ascii="Trebuchet MS" w:hAnsi="Trebuchet MS"/>
                    <w:sz w:val="20"/>
                    <w:szCs w:val="20"/>
                  </w:rPr>
                  <w:t>cofinanțat</w:t>
                </w:r>
                <w:proofErr w:type="spellEnd"/>
                <w:r w:rsidRPr="002611BE">
                  <w:rPr>
                    <w:rFonts w:ascii="Trebuchet MS" w:hAnsi="Trebuchet MS"/>
                    <w:sz w:val="20"/>
                    <w:szCs w:val="20"/>
                  </w:rPr>
                  <w:t xml:space="preserve"> din </w:t>
                </w:r>
                <w:proofErr w:type="spellStart"/>
                <w:r w:rsidRPr="002611BE">
                  <w:rPr>
                    <w:rFonts w:ascii="Trebuchet MS" w:hAnsi="Trebuchet MS"/>
                    <w:sz w:val="20"/>
                    <w:szCs w:val="20"/>
                  </w:rPr>
                  <w:t>Programul</w:t>
                </w:r>
                <w:proofErr w:type="spellEnd"/>
                <w:r w:rsidRPr="002611BE">
                  <w:rPr>
                    <w:rFonts w:ascii="Trebuchet MS" w:hAnsi="Trebuchet MS"/>
                    <w:sz w:val="20"/>
                    <w:szCs w:val="20"/>
                  </w:rPr>
                  <w:t xml:space="preserve"> </w:t>
                </w:r>
                <w:proofErr w:type="spellStart"/>
                <w:r w:rsidRPr="002611BE">
                  <w:rPr>
                    <w:rFonts w:ascii="Trebuchet MS" w:hAnsi="Trebuchet MS"/>
                    <w:sz w:val="20"/>
                    <w:szCs w:val="20"/>
                  </w:rPr>
                  <w:t>Operațional</w:t>
                </w:r>
                <w:proofErr w:type="spellEnd"/>
                <w:r w:rsidRPr="002611BE">
                  <w:rPr>
                    <w:rFonts w:ascii="Trebuchet MS" w:hAnsi="Trebuchet MS"/>
                    <w:sz w:val="20"/>
                    <w:szCs w:val="20"/>
                  </w:rPr>
                  <w:t xml:space="preserve"> Capital </w:t>
                </w:r>
                <w:proofErr w:type="spellStart"/>
                <w:r w:rsidRPr="002611BE">
                  <w:rPr>
                    <w:rFonts w:ascii="Trebuchet MS" w:hAnsi="Trebuchet MS"/>
                    <w:sz w:val="20"/>
                    <w:szCs w:val="20"/>
                  </w:rPr>
                  <w:t>Uman</w:t>
                </w:r>
                <w:proofErr w:type="spellEnd"/>
                <w:r w:rsidRPr="002611BE">
                  <w:rPr>
                    <w:rFonts w:ascii="Trebuchet MS" w:hAnsi="Trebuchet MS"/>
                    <w:sz w:val="20"/>
                    <w:szCs w:val="20"/>
                  </w:rPr>
                  <w:t xml:space="preserve"> 2014-2020.</w:t>
                </w:r>
              </w:p>
              <w:p w:rsidR="002611BE" w:rsidRDefault="002611BE"/>
            </w:txbxContent>
          </v:textbox>
        </v:shape>
      </w:pict>
    </w:r>
    <w:r w:rsidR="002611BE">
      <w:rPr>
        <w:noProof/>
        <w:lang w:val="ro-RO" w:eastAsia="ro-RO"/>
      </w:rPr>
      <w:drawing>
        <wp:anchor distT="0" distB="0" distL="114300" distR="114300" simplePos="0" relativeHeight="251662336" behindDoc="0" locked="0" layoutInCell="1" allowOverlap="1">
          <wp:simplePos x="0" y="0"/>
          <wp:positionH relativeFrom="column">
            <wp:posOffset>2051892</wp:posOffset>
          </wp:positionH>
          <wp:positionV relativeFrom="paragraph">
            <wp:posOffset>44032</wp:posOffset>
          </wp:positionV>
          <wp:extent cx="2076878" cy="369870"/>
          <wp:effectExtent l="19050" t="0" r="0" b="0"/>
          <wp:wrapNone/>
          <wp:docPr id="5" name="Imagine 5" descr="Image result for sigla isj i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gla isj iasi"/>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878" cy="369870"/>
                  </a:xfrm>
                  <a:prstGeom prst="rect">
                    <a:avLst/>
                  </a:prstGeom>
                  <a:noFill/>
                  <a:ln>
                    <a:noFill/>
                  </a:ln>
                </pic:spPr>
              </pic:pic>
            </a:graphicData>
          </a:graphic>
        </wp:anchor>
      </w:drawing>
    </w:r>
    <w:r w:rsidR="002611BE">
      <w:rPr>
        <w:noProof/>
        <w:lang w:val="ro-RO" w:eastAsia="ro-RO"/>
      </w:rPr>
      <w:drawing>
        <wp:anchor distT="0" distB="0" distL="114300" distR="114300" simplePos="0" relativeHeight="251663360" behindDoc="0" locked="0" layoutInCell="1" allowOverlap="1">
          <wp:simplePos x="0" y="0"/>
          <wp:positionH relativeFrom="column">
            <wp:posOffset>5262566</wp:posOffset>
          </wp:positionH>
          <wp:positionV relativeFrom="paragraph">
            <wp:posOffset>-125716</wp:posOffset>
          </wp:positionV>
          <wp:extent cx="653907" cy="601038"/>
          <wp:effectExtent l="19050" t="0" r="0" b="0"/>
          <wp:wrapNone/>
          <wp:docPr id="7" name="Imagine 7" descr="Image result for fundatia c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datia cote"/>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3907" cy="601038"/>
                  </a:xfrm>
                  <a:prstGeom prst="rect">
                    <a:avLst/>
                  </a:prstGeom>
                  <a:noFill/>
                  <a:ln>
                    <a:noFill/>
                  </a:ln>
                </pic:spPr>
              </pic:pic>
            </a:graphicData>
          </a:graphic>
        </wp:anchor>
      </w:drawing>
    </w:r>
    <w:r w:rsidR="002611BE">
      <w:rPr>
        <w:noProof/>
        <w:lang w:val="ro-RO" w:eastAsia="ro-RO"/>
      </w:rPr>
      <w:drawing>
        <wp:anchor distT="0" distB="0" distL="114300" distR="114300" simplePos="0" relativeHeight="251666432" behindDoc="0" locked="0" layoutInCell="1" allowOverlap="1">
          <wp:simplePos x="0" y="0"/>
          <wp:positionH relativeFrom="column">
            <wp:posOffset>27305</wp:posOffset>
          </wp:positionH>
          <wp:positionV relativeFrom="paragraph">
            <wp:posOffset>17780</wp:posOffset>
          </wp:positionV>
          <wp:extent cx="746125" cy="394970"/>
          <wp:effectExtent l="19050" t="0" r="0" b="0"/>
          <wp:wrapNone/>
          <wp:docPr id="8" name="Imagine 8" descr="C:\Users\admin\Downloads\holtis-logo-simplu-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holtis-logo-simplu-transparent.pn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6125" cy="394970"/>
                  </a:xfrm>
                  <a:prstGeom prst="rect">
                    <a:avLst/>
                  </a:prstGeom>
                  <a:noFill/>
                  <a:ln>
                    <a:noFill/>
                  </a:ln>
                </pic:spPr>
              </pic:pic>
            </a:graphicData>
          </a:graphic>
        </wp:anchor>
      </w:drawing>
    </w:r>
    <w:r w:rsidR="00B3097F" w:rsidRPr="00B3097F">
      <w:rPr>
        <w:noProof/>
        <w:lang w:eastAsia="ro-RO"/>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94" w:rsidRDefault="00460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A12" w:rsidRDefault="00851A12" w:rsidP="00F22178">
      <w:pPr>
        <w:spacing w:after="0" w:line="240" w:lineRule="auto"/>
      </w:pPr>
      <w:r>
        <w:separator/>
      </w:r>
    </w:p>
  </w:footnote>
  <w:footnote w:type="continuationSeparator" w:id="0">
    <w:p w:rsidR="00851A12" w:rsidRDefault="00851A12" w:rsidP="00F22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94" w:rsidRDefault="004609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78" w:rsidRDefault="00697236">
    <w:pPr>
      <w:pStyle w:val="Header"/>
    </w:pPr>
    <w:r>
      <w:rPr>
        <w:noProof/>
        <w:lang w:val="ro-RO" w:eastAsia="ro-RO"/>
      </w:rPr>
      <w:drawing>
        <wp:anchor distT="0" distB="0" distL="114300" distR="114300" simplePos="0" relativeHeight="251658240" behindDoc="1" locked="0" layoutInCell="1" allowOverlap="1">
          <wp:simplePos x="0" y="0"/>
          <wp:positionH relativeFrom="column">
            <wp:posOffset>2663204</wp:posOffset>
          </wp:positionH>
          <wp:positionV relativeFrom="paragraph">
            <wp:posOffset>-311514</wp:posOffset>
          </wp:positionV>
          <wp:extent cx="782334" cy="780836"/>
          <wp:effectExtent l="19050" t="0" r="0" b="0"/>
          <wp:wrapNone/>
          <wp:docPr id="2" name="Imagine 2" descr="Image result for sigla guvernul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gla guvernul romaniei"/>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334" cy="780836"/>
                  </a:xfrm>
                  <a:prstGeom prst="rect">
                    <a:avLst/>
                  </a:prstGeom>
                  <a:noFill/>
                  <a:ln>
                    <a:noFill/>
                  </a:ln>
                </pic:spPr>
              </pic:pic>
            </a:graphicData>
          </a:graphic>
        </wp:anchor>
      </w:drawing>
    </w:r>
    <w:r>
      <w:rPr>
        <w:noProof/>
        <w:lang w:val="ro-RO" w:eastAsia="ro-RO"/>
      </w:rPr>
      <w:drawing>
        <wp:anchor distT="0" distB="0" distL="114300" distR="114300" simplePos="0" relativeHeight="251660288" behindDoc="1" locked="0" layoutInCell="1" allowOverlap="1">
          <wp:simplePos x="0" y="0"/>
          <wp:positionH relativeFrom="column">
            <wp:posOffset>5051946</wp:posOffset>
          </wp:positionH>
          <wp:positionV relativeFrom="paragraph">
            <wp:posOffset>-316651</wp:posOffset>
          </wp:positionV>
          <wp:extent cx="864527" cy="827070"/>
          <wp:effectExtent l="19050" t="0" r="0" b="0"/>
          <wp:wrapNone/>
          <wp:docPr id="4" name="Imagine 4" descr="Image result for sigla fonduri struc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la fonduri structurale"/>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527" cy="827070"/>
                  </a:xfrm>
                  <a:prstGeom prst="rect">
                    <a:avLst/>
                  </a:prstGeom>
                  <a:noFill/>
                  <a:ln>
                    <a:noFill/>
                  </a:ln>
                </pic:spPr>
              </pic:pic>
            </a:graphicData>
          </a:graphic>
        </wp:anchor>
      </w:drawing>
    </w:r>
    <w:r w:rsidR="009D2139">
      <w:rPr>
        <w:noProof/>
        <w:lang w:val="ro-RO" w:eastAsia="ro-RO"/>
      </w:rPr>
      <w:drawing>
        <wp:anchor distT="0" distB="0" distL="114300" distR="114300" simplePos="0" relativeHeight="251659264" behindDoc="1" locked="0" layoutInCell="1" allowOverlap="1">
          <wp:simplePos x="0" y="0"/>
          <wp:positionH relativeFrom="column">
            <wp:posOffset>27976</wp:posOffset>
          </wp:positionH>
          <wp:positionV relativeFrom="paragraph">
            <wp:posOffset>-285828</wp:posOffset>
          </wp:positionV>
          <wp:extent cx="921035" cy="750013"/>
          <wp:effectExtent l="19050" t="0" r="0" b="0"/>
          <wp:wrapNone/>
          <wp:docPr id="3" name="Imagine 3" descr="Image result for sigl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la ue"/>
                  <pic:cNvPicPr>
                    <a:picLocks noChangeAspect="1" noChangeArrowheads="1"/>
                  </pic:cNvPicPr>
                </pic:nvPicPr>
                <pic:blipFill rotWithShape="1">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13" r="69060" b="14035"/>
                  <a:stretch/>
                </pic:blipFill>
                <pic:spPr bwMode="auto">
                  <a:xfrm>
                    <a:off x="0" y="0"/>
                    <a:ext cx="921035" cy="75001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94" w:rsidRDefault="004609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4DF6"/>
    <w:multiLevelType w:val="hybridMultilevel"/>
    <w:tmpl w:val="01AC6E06"/>
    <w:lvl w:ilvl="0" w:tplc="E82ED586">
      <w:start w:val="4"/>
      <w:numFmt w:val="bullet"/>
      <w:lvlText w:val="-"/>
      <w:lvlJc w:val="left"/>
      <w:pPr>
        <w:ind w:left="938" w:hanging="360"/>
      </w:pPr>
      <w:rPr>
        <w:rFonts w:ascii="Calibri" w:eastAsiaTheme="minorHAnsi" w:hAnsi="Calibri" w:cstheme="minorBidi" w:hint="default"/>
      </w:rPr>
    </w:lvl>
    <w:lvl w:ilvl="1" w:tplc="04180003" w:tentative="1">
      <w:start w:val="1"/>
      <w:numFmt w:val="bullet"/>
      <w:lvlText w:val="o"/>
      <w:lvlJc w:val="left"/>
      <w:pPr>
        <w:ind w:left="1658" w:hanging="360"/>
      </w:pPr>
      <w:rPr>
        <w:rFonts w:ascii="Courier New" w:hAnsi="Courier New" w:cs="Courier New" w:hint="default"/>
      </w:rPr>
    </w:lvl>
    <w:lvl w:ilvl="2" w:tplc="04180005" w:tentative="1">
      <w:start w:val="1"/>
      <w:numFmt w:val="bullet"/>
      <w:lvlText w:val=""/>
      <w:lvlJc w:val="left"/>
      <w:pPr>
        <w:ind w:left="2378" w:hanging="360"/>
      </w:pPr>
      <w:rPr>
        <w:rFonts w:ascii="Wingdings" w:hAnsi="Wingdings" w:hint="default"/>
      </w:rPr>
    </w:lvl>
    <w:lvl w:ilvl="3" w:tplc="04180001" w:tentative="1">
      <w:start w:val="1"/>
      <w:numFmt w:val="bullet"/>
      <w:lvlText w:val=""/>
      <w:lvlJc w:val="left"/>
      <w:pPr>
        <w:ind w:left="3098" w:hanging="360"/>
      </w:pPr>
      <w:rPr>
        <w:rFonts w:ascii="Symbol" w:hAnsi="Symbol" w:hint="default"/>
      </w:rPr>
    </w:lvl>
    <w:lvl w:ilvl="4" w:tplc="04180003" w:tentative="1">
      <w:start w:val="1"/>
      <w:numFmt w:val="bullet"/>
      <w:lvlText w:val="o"/>
      <w:lvlJc w:val="left"/>
      <w:pPr>
        <w:ind w:left="3818" w:hanging="360"/>
      </w:pPr>
      <w:rPr>
        <w:rFonts w:ascii="Courier New" w:hAnsi="Courier New" w:cs="Courier New" w:hint="default"/>
      </w:rPr>
    </w:lvl>
    <w:lvl w:ilvl="5" w:tplc="04180005" w:tentative="1">
      <w:start w:val="1"/>
      <w:numFmt w:val="bullet"/>
      <w:lvlText w:val=""/>
      <w:lvlJc w:val="left"/>
      <w:pPr>
        <w:ind w:left="4538" w:hanging="360"/>
      </w:pPr>
      <w:rPr>
        <w:rFonts w:ascii="Wingdings" w:hAnsi="Wingdings" w:hint="default"/>
      </w:rPr>
    </w:lvl>
    <w:lvl w:ilvl="6" w:tplc="04180001" w:tentative="1">
      <w:start w:val="1"/>
      <w:numFmt w:val="bullet"/>
      <w:lvlText w:val=""/>
      <w:lvlJc w:val="left"/>
      <w:pPr>
        <w:ind w:left="5258" w:hanging="360"/>
      </w:pPr>
      <w:rPr>
        <w:rFonts w:ascii="Symbol" w:hAnsi="Symbol" w:hint="default"/>
      </w:rPr>
    </w:lvl>
    <w:lvl w:ilvl="7" w:tplc="04180003" w:tentative="1">
      <w:start w:val="1"/>
      <w:numFmt w:val="bullet"/>
      <w:lvlText w:val="o"/>
      <w:lvlJc w:val="left"/>
      <w:pPr>
        <w:ind w:left="5978" w:hanging="360"/>
      </w:pPr>
      <w:rPr>
        <w:rFonts w:ascii="Courier New" w:hAnsi="Courier New" w:cs="Courier New" w:hint="default"/>
      </w:rPr>
    </w:lvl>
    <w:lvl w:ilvl="8" w:tplc="04180005" w:tentative="1">
      <w:start w:val="1"/>
      <w:numFmt w:val="bullet"/>
      <w:lvlText w:val=""/>
      <w:lvlJc w:val="left"/>
      <w:pPr>
        <w:ind w:left="6698" w:hanging="360"/>
      </w:pPr>
      <w:rPr>
        <w:rFonts w:ascii="Wingdings" w:hAnsi="Wingdings" w:hint="default"/>
      </w:rPr>
    </w:lvl>
  </w:abstractNum>
  <w:abstractNum w:abstractNumId="1">
    <w:nsid w:val="23412758"/>
    <w:multiLevelType w:val="hybridMultilevel"/>
    <w:tmpl w:val="2A2C49FC"/>
    <w:lvl w:ilvl="0" w:tplc="EF40F554">
      <w:start w:val="1"/>
      <w:numFmt w:val="bullet"/>
      <w:lvlText w:val="-"/>
      <w:lvlJc w:val="left"/>
      <w:pPr>
        <w:ind w:left="1080" w:hanging="360"/>
      </w:pPr>
      <w:rPr>
        <w:rFonts w:ascii="Arial" w:eastAsia="Times New Roman"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074054"/>
    <w:multiLevelType w:val="hybridMultilevel"/>
    <w:tmpl w:val="4E02026A"/>
    <w:lvl w:ilvl="0" w:tplc="04180001">
      <w:start w:val="1"/>
      <w:numFmt w:val="bullet"/>
      <w:lvlText w:val=""/>
      <w:lvlJc w:val="left"/>
      <w:pPr>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51BA25F1"/>
    <w:multiLevelType w:val="hybridMultilevel"/>
    <w:tmpl w:val="C0E6A9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DDB1A53"/>
    <w:multiLevelType w:val="hybridMultilevel"/>
    <w:tmpl w:val="23F266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56E06"/>
    <w:rsid w:val="00163567"/>
    <w:rsid w:val="001756F6"/>
    <w:rsid w:val="00184A0F"/>
    <w:rsid w:val="001B4AD9"/>
    <w:rsid w:val="001E0985"/>
    <w:rsid w:val="001F5A06"/>
    <w:rsid w:val="002611BE"/>
    <w:rsid w:val="002A77E9"/>
    <w:rsid w:val="002B4CCD"/>
    <w:rsid w:val="002C0047"/>
    <w:rsid w:val="002C5095"/>
    <w:rsid w:val="0033267D"/>
    <w:rsid w:val="00356E06"/>
    <w:rsid w:val="00460994"/>
    <w:rsid w:val="004873EE"/>
    <w:rsid w:val="004C20EE"/>
    <w:rsid w:val="00514BF8"/>
    <w:rsid w:val="00573B8B"/>
    <w:rsid w:val="005A7C0C"/>
    <w:rsid w:val="005B10E9"/>
    <w:rsid w:val="005B611F"/>
    <w:rsid w:val="00616AA7"/>
    <w:rsid w:val="00697236"/>
    <w:rsid w:val="007D7C75"/>
    <w:rsid w:val="00851A12"/>
    <w:rsid w:val="00856EE3"/>
    <w:rsid w:val="00880B56"/>
    <w:rsid w:val="00886E67"/>
    <w:rsid w:val="00907D25"/>
    <w:rsid w:val="009366FC"/>
    <w:rsid w:val="00941729"/>
    <w:rsid w:val="009D2139"/>
    <w:rsid w:val="009D4221"/>
    <w:rsid w:val="009E77BF"/>
    <w:rsid w:val="00AA0FB8"/>
    <w:rsid w:val="00AF25A4"/>
    <w:rsid w:val="00B3097F"/>
    <w:rsid w:val="00BF4BA1"/>
    <w:rsid w:val="00C536DA"/>
    <w:rsid w:val="00CC3B5A"/>
    <w:rsid w:val="00DF655D"/>
    <w:rsid w:val="00ED660F"/>
    <w:rsid w:val="00F22178"/>
    <w:rsid w:val="00F436F1"/>
    <w:rsid w:val="00F67618"/>
    <w:rsid w:val="00F9177E"/>
    <w:rsid w:val="00FC6BD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8"/>
    <w:pPr>
      <w:suppressAutoHyphens/>
      <w:autoSpaceDN w:val="0"/>
      <w:ind w:firstLine="576"/>
    </w:pPr>
    <w:rPr>
      <w:rFonts w:ascii="Cambria" w:eastAsia="Calibri" w:hAnsi="Cambria" w:cs="Times New Roman"/>
      <w:color w:val="1F497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06"/>
    <w:rPr>
      <w:rFonts w:ascii="Tahoma" w:hAnsi="Tahoma" w:cs="Tahoma"/>
      <w:sz w:val="16"/>
      <w:szCs w:val="16"/>
    </w:rPr>
  </w:style>
  <w:style w:type="paragraph" w:styleId="Header">
    <w:name w:val="header"/>
    <w:basedOn w:val="Normal"/>
    <w:link w:val="HeaderChar"/>
    <w:uiPriority w:val="99"/>
    <w:unhideWhenUsed/>
    <w:rsid w:val="00F22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78"/>
  </w:style>
  <w:style w:type="paragraph" w:styleId="Footer">
    <w:name w:val="footer"/>
    <w:basedOn w:val="Normal"/>
    <w:link w:val="FooterChar"/>
    <w:uiPriority w:val="99"/>
    <w:unhideWhenUsed/>
    <w:rsid w:val="00F22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78"/>
  </w:style>
  <w:style w:type="table" w:styleId="TableGrid">
    <w:name w:val="Table Grid"/>
    <w:basedOn w:val="TableNormal"/>
    <w:uiPriority w:val="59"/>
    <w:rsid w:val="0088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B56"/>
    <w:pPr>
      <w:suppressAutoHyphens w:val="0"/>
      <w:autoSpaceDN/>
      <w:ind w:left="720" w:firstLine="0"/>
      <w:contextualSpacing/>
    </w:pPr>
    <w:rPr>
      <w:rFonts w:asciiTheme="minorHAnsi" w:eastAsiaTheme="minorHAnsi" w:hAnsiTheme="minorHAnsi" w:cstheme="minorBidi"/>
      <w:color w:val="auto"/>
      <w:lang w:val="ro-RO"/>
    </w:rPr>
  </w:style>
  <w:style w:type="character" w:styleId="Hyperlink">
    <w:name w:val="Hyperlink"/>
    <w:basedOn w:val="DefaultParagraphFont"/>
    <w:uiPriority w:val="99"/>
    <w:unhideWhenUsed/>
    <w:rsid w:val="00BF4BA1"/>
    <w:rPr>
      <w:color w:val="0000FF"/>
      <w:u w:val="single"/>
    </w:rPr>
  </w:style>
  <w:style w:type="paragraph" w:customStyle="1" w:styleId="CaracterCaracter2CharCharCaracterCaracterCharCharCaracterCaracterCharCharCaracterCaracterCharCharCaracterCaracter">
    <w:name w:val=" Caracter Caracter2 Char Char Caracter Caracter Char Char Caracter Caracter Char Char Caracter Caracter Char Char Caracter Caracter"/>
    <w:basedOn w:val="Normal"/>
    <w:rsid w:val="00BF4BA1"/>
    <w:pPr>
      <w:suppressAutoHyphens w:val="0"/>
      <w:autoSpaceDN/>
      <w:spacing w:after="0" w:line="240" w:lineRule="auto"/>
      <w:ind w:firstLine="0"/>
    </w:pPr>
    <w:rPr>
      <w:rFonts w:ascii="Arial" w:eastAsia="Times New Roman" w:hAnsi="Arial"/>
      <w:color w:val="auto"/>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56E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56E06"/>
    <w:rPr>
      <w:rFonts w:ascii="Tahoma" w:hAnsi="Tahoma" w:cs="Tahoma"/>
      <w:sz w:val="16"/>
      <w:szCs w:val="16"/>
    </w:rPr>
  </w:style>
  <w:style w:type="paragraph" w:styleId="Antet">
    <w:name w:val="header"/>
    <w:basedOn w:val="Normal"/>
    <w:link w:val="AntetCaracter"/>
    <w:uiPriority w:val="99"/>
    <w:unhideWhenUsed/>
    <w:rsid w:val="00F2217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22178"/>
  </w:style>
  <w:style w:type="paragraph" w:styleId="Subsol">
    <w:name w:val="footer"/>
    <w:basedOn w:val="Normal"/>
    <w:link w:val="SubsolCaracter"/>
    <w:uiPriority w:val="99"/>
    <w:unhideWhenUsed/>
    <w:rsid w:val="00F2217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2217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gif"/><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1515</Words>
  <Characters>8788</Characters>
  <Application>Microsoft Office Word</Application>
  <DocSecurity>0</DocSecurity>
  <Lines>73</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2018-08-02T10:46:00Z</cp:lastPrinted>
  <dcterms:created xsi:type="dcterms:W3CDTF">2018-08-02T10:41:00Z</dcterms:created>
  <dcterms:modified xsi:type="dcterms:W3CDTF">2018-09-16T06:40:00Z</dcterms:modified>
</cp:coreProperties>
</file>